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9367" w:type="dxa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9"/>
      </w:tblGrid>
      <w:tr w:rsidR="008A5D59" w:rsidRPr="00280C35" w:rsidTr="000C23A2">
        <w:trPr>
          <w:trHeight w:val="13605"/>
        </w:trPr>
        <w:tc>
          <w:tcPr>
            <w:tcW w:w="9367" w:type="dxa"/>
          </w:tcPr>
          <w:p w:rsidR="00584D8B" w:rsidRPr="00280C35" w:rsidRDefault="00584D8B" w:rsidP="00584D8B">
            <w:pPr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  <w:lang w:bidi="fa-IR"/>
              </w:rPr>
            </w:pPr>
            <w:bookmarkStart w:id="0" w:name="_GoBack"/>
            <w:bookmarkEnd w:id="0"/>
            <w:r w:rsidRPr="00280C35">
              <w:rPr>
                <w:rFonts w:ascii="Arial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بسمه تعالی </w:t>
            </w:r>
          </w:p>
          <w:p w:rsidR="00584D8B" w:rsidRPr="00280C35" w:rsidRDefault="00584D8B" w:rsidP="00584D8B">
            <w:pPr>
              <w:jc w:val="center"/>
              <w:rPr>
                <w:rFonts w:ascii="Arial" w:hAnsi="Arial" w:cs="B Nazanin"/>
                <w:b/>
                <w:bCs/>
                <w:sz w:val="22"/>
                <w:szCs w:val="22"/>
                <w:lang w:bidi="fa-IR"/>
              </w:rPr>
            </w:pPr>
            <w:r w:rsidRPr="00280C35">
              <w:rPr>
                <w:rFonts w:ascii="Arial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دانشگاه علوم پزشکی کرمانشاه </w:t>
            </w:r>
          </w:p>
          <w:tbl>
            <w:tblPr>
              <w:bidiVisual/>
              <w:tblW w:w="94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473"/>
            </w:tblGrid>
            <w:tr w:rsidR="00E60448" w:rsidRPr="00280C35" w:rsidTr="008478FE">
              <w:trPr>
                <w:trHeight w:val="12950"/>
              </w:trPr>
              <w:tc>
                <w:tcPr>
                  <w:tcW w:w="9473" w:type="dxa"/>
                </w:tcPr>
                <w:p w:rsidR="00E60448" w:rsidRPr="00280C35" w:rsidRDefault="00E60448" w:rsidP="00E97250">
                  <w:pPr>
                    <w:jc w:val="center"/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دانشکده</w:t>
                  </w:r>
                  <w:r w:rsidR="00934265" w:rsidRPr="00280C35">
                    <w:rPr>
                      <w:rFonts w:ascii="Arial" w:hAnsi="Arial"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 xml:space="preserve"> پرستاری سنقر </w:t>
                  </w:r>
                  <w:r w:rsidR="00280C35" w:rsidRPr="00280C35">
                    <w:rPr>
                      <w:rFonts w:ascii="Arial" w:hAnsi="Arial"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و کلیایی</w:t>
                  </w:r>
                </w:p>
                <w:p w:rsidR="00E60448" w:rsidRPr="00280C35" w:rsidRDefault="00E60448" w:rsidP="00E444E2">
                  <w:pPr>
                    <w:rPr>
                      <w:rFonts w:ascii="Arial" w:hAnsi="Arial" w:cs="B Nazanin"/>
                      <w:sz w:val="22"/>
                      <w:szCs w:val="22"/>
                      <w:rtl/>
                      <w:lang w:bidi="fa-IR"/>
                    </w:rPr>
                  </w:pPr>
                </w:p>
                <w:tbl>
                  <w:tblPr>
                    <w:bidiVisual/>
                    <w:tblW w:w="91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141"/>
                  </w:tblGrid>
                  <w:tr w:rsidR="00E60448" w:rsidRPr="00280C35" w:rsidTr="000C23A2">
                    <w:trPr>
                      <w:trHeight w:val="1240"/>
                    </w:trPr>
                    <w:tc>
                      <w:tcPr>
                        <w:tcW w:w="9141" w:type="dxa"/>
                        <w:shd w:val="clear" w:color="auto" w:fill="E6E6E6"/>
                      </w:tcPr>
                      <w:p w:rsidR="009D1C09" w:rsidRDefault="009D1C09" w:rsidP="009D1C09">
                        <w:pPr>
                          <w:rPr>
                            <w:rtl/>
                          </w:rPr>
                        </w:pPr>
                        <w:r>
                          <w:rPr>
                            <w:rFonts w:cs="B Titr" w:hint="cs"/>
                            <w:rtl/>
                          </w:rPr>
                          <w:t>عنوان درس:</w:t>
                        </w:r>
                        <w:r>
                          <w:rPr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B Mitra" w:hint="cs"/>
                            <w:b/>
                            <w:bCs/>
                            <w:rtl/>
                          </w:rPr>
                          <w:t>پرستاری بزرگسالان سالمندان 1(ارتوپدی)</w:t>
                        </w:r>
                        <w:r>
                          <w:rPr>
                            <w:rFonts w:ascii="Tahoma" w:hAnsi="Tahoma" w:cs="B Mitra" w:hint="cs"/>
                            <w:b/>
                            <w:bCs/>
                            <w:rtl/>
                          </w:rPr>
                          <w:tab/>
                        </w:r>
                        <w:r>
                          <w:rPr>
                            <w:rtl/>
                          </w:rPr>
                          <w:t xml:space="preserve">        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tl/>
                          </w:rPr>
                          <w:t xml:space="preserve"> </w:t>
                        </w:r>
                        <w:r>
                          <w:rPr>
                            <w:rFonts w:cs="B Titr" w:hint="cs"/>
                            <w:rtl/>
                          </w:rPr>
                          <w:t>مخاطبان:</w:t>
                        </w:r>
                        <w:r>
                          <w:rPr>
                            <w:rtl/>
                          </w:rPr>
                          <w:t xml:space="preserve"> 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دانشجویان ترم دوم کارشناسی پرستاری </w:t>
                        </w:r>
                      </w:p>
                      <w:p w:rsidR="009D1C09" w:rsidRDefault="009D1C09" w:rsidP="009D1C09">
                        <w:pPr>
                          <w:rPr>
                            <w:rFonts w:cs="B Mitra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B Titr" w:hint="cs"/>
                            <w:rtl/>
                          </w:rPr>
                          <w:t>تعداد و نوع واحد: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1 واحد تِئوری</w:t>
                        </w:r>
                        <w:r>
                          <w:rPr>
                            <w:rFonts w:cs="B Mitra"/>
                            <w:b/>
                            <w:bCs/>
                            <w:rtl/>
                          </w:rPr>
                          <w:tab/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       </w:t>
                        </w:r>
                        <w:r w:rsidRPr="004733B5">
                          <w:rPr>
                            <w:rFonts w:cs="B Titr" w:hint="cs"/>
                            <w:b/>
                            <w:bCs/>
                            <w:rtl/>
                          </w:rPr>
                          <w:t>دروس پیش نیاز</w:t>
                        </w:r>
                        <w:r>
                          <w:rPr>
                            <w:rFonts w:cs="B Titr" w:hint="cs"/>
                            <w:rtl/>
                          </w:rPr>
                          <w:t>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 مفاهیم پرستاری- آناتومی- داروشناسی</w:t>
                        </w:r>
                      </w:p>
                      <w:p w:rsidR="009D1C09" w:rsidRDefault="009D1C09" w:rsidP="009D1C09">
                        <w:pPr>
                          <w:rPr>
                            <w:rFonts w:cs="B Mitra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B Titr" w:hint="cs"/>
                            <w:rtl/>
                          </w:rPr>
                          <w:t>زمان ارائه درس: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>یکشنبه 16-18</w:t>
                        </w:r>
                      </w:p>
                      <w:p w:rsidR="009D1C09" w:rsidRDefault="009D1C09" w:rsidP="009D1C09">
                        <w:pPr>
                          <w:rPr>
                            <w:rFonts w:cs="B Mitra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B Titr" w:hint="cs"/>
                            <w:rtl/>
                          </w:rPr>
                          <w:t>مدرس: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وهاب کرمی وند                   </w:t>
                        </w:r>
                        <w:r>
                          <w:rPr>
                            <w:rFonts w:cs="B Titr" w:hint="cs"/>
                            <w:rtl/>
                          </w:rPr>
                          <w:t>سال تحصیلی: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 نیمسال اول 99-98 </w:t>
                        </w:r>
                        <w:r w:rsidRPr="004733B5">
                          <w:rPr>
                            <w:rFonts w:cs="B Titr" w:hint="cs"/>
                            <w:b/>
                            <w:bCs/>
                            <w:rtl/>
                          </w:rPr>
                          <w:t>تعداد دانشجویان:</w:t>
                        </w:r>
                        <w:r>
                          <w:rPr>
                            <w:rFonts w:cs="B Mitra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>21</w:t>
                        </w:r>
                        <w:r w:rsidRPr="004733B5">
                          <w:rPr>
                            <w:rFonts w:cs="B Mitra" w:hint="cs"/>
                            <w:b/>
                            <w:bCs/>
                            <w:rtl/>
                          </w:rPr>
                          <w:t xml:space="preserve"> نفر</w:t>
                        </w:r>
                      </w:p>
                      <w:p w:rsidR="002F5E24" w:rsidRPr="004733B5" w:rsidRDefault="002F5E24" w:rsidP="009D1C09">
                        <w:pPr>
                          <w:rPr>
                            <w:rFonts w:cs="B Mitra"/>
                            <w:rtl/>
                          </w:rPr>
                        </w:pPr>
                        <w:r>
                          <w:rPr>
                            <w:rFonts w:cs="B Mitra" w:hint="cs"/>
                            <w:b/>
                            <w:bCs/>
                            <w:rtl/>
                          </w:rPr>
                          <w:t>زمان پاسخ گویی به دانشجویان: دوشنبه ها 13-14</w:t>
                        </w:r>
                      </w:p>
                      <w:p w:rsidR="00867510" w:rsidRPr="00280C35" w:rsidRDefault="00867510" w:rsidP="009E4598">
                        <w:pPr>
                          <w:rPr>
                            <w:rFonts w:ascii="Arial" w:hAnsi="Arial" w:cs="B Nazanin"/>
                            <w:sz w:val="22"/>
                            <w:szCs w:val="22"/>
                            <w:rtl/>
                          </w:rPr>
                        </w:pPr>
                      </w:p>
                    </w:tc>
                  </w:tr>
                </w:tbl>
                <w:p w:rsidR="002F125F" w:rsidRDefault="002F125F" w:rsidP="000C23A2">
                  <w:pPr>
                    <w:jc w:val="lowKashida"/>
                    <w:rPr>
                      <w:rFonts w:ascii="Arial" w:hAnsi="Arial" w:cs="B Nazanin"/>
                      <w:sz w:val="22"/>
                      <w:szCs w:val="22"/>
                      <w:rtl/>
                      <w:lang w:bidi="fa-IR"/>
                    </w:rPr>
                  </w:pPr>
                </w:p>
                <w:p w:rsidR="009D1C09" w:rsidRDefault="009D1C09" w:rsidP="000C23A2">
                  <w:pPr>
                    <w:jc w:val="lowKashida"/>
                    <w:rPr>
                      <w:rFonts w:ascii="Arial" w:hAnsi="Arial" w:cs="B Nazanin"/>
                      <w:sz w:val="22"/>
                      <w:szCs w:val="22"/>
                      <w:rtl/>
                      <w:lang w:bidi="fa-IR"/>
                    </w:rPr>
                  </w:pPr>
                </w:p>
                <w:p w:rsidR="009D1C09" w:rsidRDefault="009D1C09" w:rsidP="009D1C09">
                  <w:pPr>
                    <w:pStyle w:val="BodyText"/>
                    <w:rPr>
                      <w:rFonts w:cs="B Titr"/>
                      <w:rtl/>
                    </w:rPr>
                  </w:pPr>
                </w:p>
                <w:p w:rsidR="009D1C09" w:rsidRPr="0039766E" w:rsidRDefault="009D1C09" w:rsidP="009D1C09">
                  <w:pPr>
                    <w:pStyle w:val="BodyText"/>
                    <w:rPr>
                      <w:rFonts w:cs="B Lotus"/>
                      <w:b/>
                      <w:bCs/>
                      <w:color w:val="04070C"/>
                      <w:rtl/>
                      <w:lang w:bidi="fa-IR"/>
                    </w:rPr>
                  </w:pPr>
                  <w:r>
                    <w:rPr>
                      <w:rFonts w:cs="B Titr" w:hint="cs"/>
                      <w:rtl/>
                    </w:rPr>
                    <w:t xml:space="preserve">هدف کلی درس: </w:t>
                  </w:r>
                  <w:r w:rsidRPr="005635A8">
                    <w:rPr>
                      <w:rFonts w:cs="B Zar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 xml:space="preserve">آشنایی دانشجوبا سیستم عضلانی </w:t>
                  </w:r>
                  <w:r w:rsidRPr="005635A8">
                    <w:rPr>
                      <w:rFonts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–</w:t>
                  </w:r>
                  <w:r w:rsidRPr="005635A8">
                    <w:rPr>
                      <w:rFonts w:cs="B Zar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 xml:space="preserve"> اسکلتی براساس نظریه ها و مفاهیم پرستاری و مهارتهای تفکر خلاق در خدمات پرستاری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Mitra"/>
                      <w:b/>
                      <w:bCs/>
                      <w:rtl/>
                    </w:rPr>
                  </w:pPr>
                </w:p>
                <w:p w:rsidR="009D1C09" w:rsidRPr="00DA782F" w:rsidRDefault="009D1C09" w:rsidP="009D1C09">
                  <w:pPr>
                    <w:jc w:val="lowKashida"/>
                    <w:rPr>
                      <w:rFonts w:cs="B Mitra"/>
                      <w:b/>
                      <w:bCs/>
                      <w:rtl/>
                    </w:rPr>
                  </w:pPr>
                  <w:r w:rsidRPr="007949E5">
                    <w:rPr>
                      <w:rFonts w:cs="B Titr" w:hint="cs"/>
                      <w:rtl/>
                    </w:rPr>
                    <w:t>شرح درس:</w:t>
                  </w:r>
                  <w:r>
                    <w:rPr>
                      <w:rFonts w:ascii="Tahoma" w:hAnsi="Tahoma" w:cs="B Mitra" w:hint="cs"/>
                      <w:b/>
                      <w:bCs/>
                      <w:rtl/>
                    </w:rPr>
                    <w:t xml:space="preserve"> </w:t>
                  </w:r>
                  <w:r w:rsidRPr="007949E5">
                    <w:rPr>
                      <w:rFonts w:cs="B Mitra" w:hint="cs"/>
                      <w:b/>
                      <w:bCs/>
                      <w:rtl/>
                    </w:rPr>
                    <w:t>در ا</w:t>
                  </w:r>
                  <w:r>
                    <w:rPr>
                      <w:rFonts w:cs="B Mitra" w:hint="cs"/>
                      <w:b/>
                      <w:bCs/>
                      <w:rtl/>
                    </w:rPr>
                    <w:t>ین</w:t>
                  </w:r>
                  <w:r w:rsidRPr="007949E5">
                    <w:rPr>
                      <w:rFonts w:cs="B Mitra" w:hint="cs"/>
                      <w:b/>
                      <w:bCs/>
                      <w:rtl/>
                    </w:rPr>
                    <w:t xml:space="preserve"> د</w:t>
                  </w:r>
                  <w:r>
                    <w:rPr>
                      <w:rFonts w:cs="B Mitra" w:hint="cs"/>
                      <w:b/>
                      <w:bCs/>
                      <w:rtl/>
                    </w:rPr>
                    <w:t xml:space="preserve">رس به بحث در مورد </w:t>
                  </w:r>
                  <w:r>
                    <w:rPr>
                      <w:rFonts w:cs="B Mitra" w:hint="cs"/>
                      <w:szCs w:val="28"/>
                      <w:rtl/>
                    </w:rPr>
                    <w:t xml:space="preserve"> اختلالات عضلانی- اسکلتی و مراقبت های پرستاری مربوطه پرداخته میشود.. در این واحد درسی به فراگیر کمک می شود که ضمن تلفیق آموخته های جدید با تجارب و آموخته های قبلی خود بتواند مفاهیم پرستاری مربوط به این حوزه را درک کرده و برنامه مراقبت ا زاین مددجویان را بر اساس فرآیند پرستاری طرح ریزی کند..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کلی جلسات( جهت هر جلسه)</w:t>
                  </w:r>
                </w:p>
                <w:p w:rsidR="009D1C09" w:rsidRPr="003C2D6B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sz w:val="28"/>
                      <w:szCs w:val="28"/>
                      <w:rtl/>
                    </w:rPr>
                  </w:pPr>
                  <w:r w:rsidRPr="003C2D6B">
                    <w:rPr>
                      <w:rFonts w:ascii="Tahoma" w:hAnsi="Tahoma" w:cs="B Titr" w:hint="cs"/>
                      <w:b/>
                      <w:bCs/>
                      <w:sz w:val="28"/>
                      <w:szCs w:val="28"/>
                      <w:rtl/>
                    </w:rPr>
                    <w:t>نظری (</w:t>
                  </w:r>
                  <w:r>
                    <w:rPr>
                      <w:rFonts w:ascii="Tahoma" w:hAnsi="Tahoma" w:cs="B Titr" w:hint="cs"/>
                      <w:b/>
                      <w:bCs/>
                      <w:sz w:val="28"/>
                      <w:szCs w:val="28"/>
                      <w:rtl/>
                    </w:rPr>
                    <w:t>17 ساعت</w:t>
                  </w:r>
                  <w:r w:rsidRPr="003C2D6B">
                    <w:rPr>
                      <w:rFonts w:ascii="Tahoma" w:hAnsi="Tahoma" w:cs="B Titr" w:hint="cs"/>
                      <w:b/>
                      <w:bCs/>
                      <w:sz w:val="28"/>
                      <w:szCs w:val="28"/>
                      <w:rtl/>
                    </w:rPr>
                    <w:t>):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۱. آشنایی </w:t>
                  </w:r>
                  <w:r w:rsidRPr="00633A9A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با </w:t>
                  </w:r>
                  <w:r w:rsidRPr="00633A9A">
                    <w:rPr>
                      <w:rFonts w:cs="B Titr" w:hint="cs"/>
                      <w:color w:val="04070C"/>
                      <w:rtl/>
                    </w:rPr>
                    <w:t xml:space="preserve">آناتومي و فيزيولوژي سيستم </w:t>
                  </w:r>
                  <w:r>
                    <w:rPr>
                      <w:rFonts w:cs="B Titr" w:hint="cs"/>
                      <w:color w:val="04070C"/>
                      <w:rtl/>
                    </w:rPr>
                    <w:t>عضلانی اسکلتی</w:t>
                  </w:r>
                </w:p>
                <w:p w:rsidR="009D1C09" w:rsidRPr="005635A8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۲. آشنایی </w:t>
                  </w:r>
                  <w:r w:rsidRPr="005635A8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با </w:t>
                  </w:r>
                  <w:r w:rsidRPr="005635A8">
                    <w:rPr>
                      <w:rFonts w:cs="B Titr" w:hint="cs"/>
                      <w:b/>
                      <w:bCs/>
                      <w:rtl/>
                    </w:rPr>
                    <w:t>گچ و گچ گیری- انواع تراکشن</w:t>
                  </w:r>
                </w:p>
                <w:p w:rsidR="009D1C09" w:rsidRPr="00633A9A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۳. </w:t>
                  </w:r>
                  <w:r w:rsidRPr="005635A8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 w:rsidRPr="005635A8">
                    <w:rPr>
                      <w:rFonts w:cs="B Titr" w:hint="cs"/>
                      <w:b/>
                      <w:bCs/>
                      <w:rtl/>
                    </w:rPr>
                    <w:t>نحوه شرحال گیری در سیستم حرکتی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۴. آشنایی با </w:t>
                  </w:r>
                  <w:r w:rsidRPr="000B288E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 xml:space="preserve">اختلالات </w:t>
                  </w:r>
                  <w:r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متابولیکی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۵. آشنایی با </w:t>
                  </w:r>
                  <w:r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انواع عفونت های استخوانی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۶. آشنایی با انواع شکستگی ها</w:t>
                  </w:r>
                </w:p>
                <w:p w:rsidR="009D1C09" w:rsidRDefault="009D1C09" w:rsidP="009D1C09">
                  <w:pPr>
                    <w:jc w:val="lowKashida"/>
                    <w:rPr>
                      <w:rFonts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7</w:t>
                  </w:r>
                  <w:r w:rsidRPr="000B288E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. آشنایی با </w:t>
                  </w:r>
                  <w:r>
                    <w:rPr>
                      <w:rFonts w:cs="B Titr" w:hint="cs"/>
                      <w:b/>
                      <w:bCs/>
                      <w:rtl/>
                    </w:rPr>
                    <w:t>اختلالات بافت همبند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cs="B Titr" w:hint="cs"/>
                      <w:b/>
                      <w:bCs/>
                      <w:rtl/>
                    </w:rPr>
                    <w:t xml:space="preserve">8.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 آشنایی با آمپوتاسیون</w:t>
                  </w:r>
                </w:p>
                <w:p w:rsidR="009D1C09" w:rsidRPr="000B288E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9. آشنایی با کوفتگی/ رگ به رگ شدن/ پیچ خوردن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ویژه رفتاری به تفکیک اهداف کلی هر جلسه: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lastRenderedPageBreak/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اول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. آشنایی </w:t>
                  </w:r>
                  <w:r w:rsidRPr="00633A9A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با </w:t>
                  </w:r>
                  <w:r w:rsidRPr="00633A9A">
                    <w:rPr>
                      <w:rFonts w:cs="B Titr" w:hint="cs"/>
                      <w:color w:val="04070C"/>
                      <w:rtl/>
                    </w:rPr>
                    <w:t>آناتومي و فيزيولوژي سيستم</w:t>
                  </w:r>
                  <w:r>
                    <w:rPr>
                      <w:rFonts w:cs="B Titr" w:hint="cs"/>
                      <w:color w:val="04070C"/>
                      <w:rtl/>
                    </w:rPr>
                    <w:t xml:space="preserve"> عضلانی اسکلتی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F71818" w:rsidRDefault="009D1C09" w:rsidP="009D1C09">
                  <w:pPr>
                    <w:pStyle w:val="BodyText"/>
                    <w:rPr>
                      <w:rFonts w:cs="B Lotus"/>
                      <w:b/>
                      <w:bCs/>
                      <w:color w:val="04070C"/>
                      <w:sz w:val="22"/>
                      <w:szCs w:val="22"/>
                    </w:rPr>
                  </w:pPr>
                  <w:r w:rsidRPr="00F71818">
                    <w:rPr>
                      <w:rFonts w:ascii="Tahoma" w:hAnsi="Tahoma" w:cs="B Titr"/>
                      <w:b/>
                      <w:bCs/>
                      <w:sz w:val="22"/>
                      <w:szCs w:val="22"/>
                      <w:rtl/>
                    </w:rPr>
                    <w:t xml:space="preserve">1-1 </w:t>
                  </w:r>
                  <w:r w:rsidRPr="00F71818"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  <w:t xml:space="preserve">آناتومي و فيزيولوژي </w:t>
                  </w:r>
                  <w:r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  <w:t>سیستم عضلانی اسکلتی</w:t>
                  </w:r>
                  <w:r w:rsidRPr="00F71818"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  <w:lang w:bidi="fa-IR"/>
                    </w:rPr>
                    <w:t xml:space="preserve"> را بطور مختصر شرح دهد</w:t>
                  </w:r>
                  <w:r w:rsidRPr="00F71818">
                    <w:rPr>
                      <w:rFonts w:cs="B Titr" w:hint="cs"/>
                      <w:b/>
                      <w:bCs/>
                      <w:color w:val="04070C"/>
                      <w:sz w:val="22"/>
                      <w:szCs w:val="22"/>
                      <w:rtl/>
                    </w:rPr>
                    <w:t>.</w:t>
                  </w:r>
                </w:p>
                <w:p w:rsidR="009D1C09" w:rsidRPr="00D0218B" w:rsidRDefault="009D1C09" w:rsidP="009D1C09">
                  <w:pPr>
                    <w:rPr>
                      <w:rFonts w:ascii="Tahoma" w:hAnsi="Tahoma" w:cs="B Titr"/>
                      <w:rtl/>
                    </w:rPr>
                  </w:pPr>
                </w:p>
                <w:p w:rsidR="009D1C09" w:rsidRDefault="009D1C09" w:rsidP="009D1C09">
                  <w:pPr>
                    <w:pStyle w:val="NoSpacing"/>
                    <w:rPr>
                      <w:rFonts w:cs="B Titr"/>
                      <w:rtl/>
                    </w:rPr>
                  </w:pPr>
                  <w:r w:rsidRPr="00E51EBB">
                    <w:rPr>
                      <w:rFonts w:ascii="Tahoma" w:hAnsi="Tahoma" w:cs="B Titr"/>
                      <w:rtl/>
                    </w:rPr>
                    <w:t xml:space="preserve">2-1 </w:t>
                  </w:r>
                  <w:r>
                    <w:rPr>
                      <w:rFonts w:cs="B Titr" w:hint="cs"/>
                      <w:rtl/>
                    </w:rPr>
                    <w:t>فرایند ترمیم شکستگی را شرح دهد</w:t>
                  </w:r>
                </w:p>
                <w:p w:rsidR="009D1C09" w:rsidRPr="00E51EBB" w:rsidRDefault="009D1C09" w:rsidP="009D1C09">
                  <w:pPr>
                    <w:pStyle w:val="NoSpacing"/>
                    <w:rPr>
                      <w:rFonts w:ascii="Tahoma" w:hAnsi="Tahoma" w:cs="B Titr"/>
                      <w:rtl/>
                    </w:rPr>
                  </w:pPr>
                  <w:r>
                    <w:rPr>
                      <w:rFonts w:cs="B Titr" w:hint="cs"/>
                      <w:rtl/>
                    </w:rPr>
                    <w:t>3-1 انواع اختلالات سیستم عضلانی اسکلتی را شرح دهد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دوم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  <w:r w:rsidRPr="00A143C1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</w:t>
                  </w:r>
                  <w:r w:rsidRPr="005635A8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با </w:t>
                  </w:r>
                  <w:r w:rsidRPr="005635A8">
                    <w:rPr>
                      <w:rFonts w:cs="B Titr" w:hint="cs"/>
                      <w:b/>
                      <w:bCs/>
                      <w:rtl/>
                    </w:rPr>
                    <w:t>گچ و گچ گیری- انواع تراکشن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1</w:t>
                  </w:r>
                  <w:r w:rsidRPr="00A143C1">
                    <w:rPr>
                      <w:rFonts w:ascii="Tahoma" w:hAnsi="Tahoma" w:cs="B Titr"/>
                      <w:b/>
                      <w:bCs/>
                      <w:rtl/>
                    </w:rPr>
                    <w:t>-2</w:t>
                  </w:r>
                  <w:r>
                    <w:rPr>
                      <w:rFonts w:cs="B Titr" w:hint="cs"/>
                      <w:b/>
                      <w:bCs/>
                      <w:rtl/>
                    </w:rPr>
                    <w:t xml:space="preserve"> انواع قالبهای گچی را </w:t>
                  </w:r>
                  <w:r w:rsidRPr="00A143C1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شرح دهد.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2-2 مراقبت از مددجویان در انواع گچ گیری ها را شرح دهد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3-2 انواع تراکشن و مراقبت های مربوطه را شرح دهد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سوم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5635A8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 w:rsidRPr="005635A8">
                    <w:rPr>
                      <w:rFonts w:cs="B Titr" w:hint="cs"/>
                      <w:b/>
                      <w:bCs/>
                      <w:rtl/>
                    </w:rPr>
                    <w:t>نحوه شرحال گیری در سیستم حرکتی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E51EBB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1-3 </w:t>
                  </w:r>
                  <w:r w:rsidRPr="00FB4806">
                    <w:rPr>
                      <w:rFonts w:cs="B Titr" w:hint="cs"/>
                      <w:rtl/>
                    </w:rPr>
                    <w:t>اهمیت بررسی و شرح حال و سوالات مربوط به هنگام محاسبه ارزیابی معاینات بالینی ارزشیابی هاتشخیص و کاربردهای پرستاری را شرح دهید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چهارم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 w:rsidRPr="000B288E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 xml:space="preserve">اختلالات </w:t>
                  </w:r>
                  <w:r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متابولیکی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( نقرس/استئومالاسی/استئوپورز)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4-1 پاتوفیزیولوژی/ علایم/ نشانه ها و درمان نقرس/ استئومالاسی/ استئوپورز را شرح دهد</w:t>
                  </w:r>
                </w:p>
                <w:p w:rsidR="009D1C09" w:rsidRPr="00C73F3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2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-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4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مراقبت پرستاري رادر مورد</w:t>
                  </w:r>
                  <w:r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 xml:space="preserve"> بيماران مبتلا به نقرس/ استئوپورز/ و استئومالاسی را </w:t>
                  </w:r>
                  <w:r w:rsidRPr="00C73F39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 xml:space="preserve"> توضیح دهد.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پنجم</w:t>
                  </w:r>
                </w:p>
                <w:p w:rsidR="009D1C09" w:rsidRDefault="009D1C09" w:rsidP="009D1C09">
                  <w:pPr>
                    <w:jc w:val="lowKashida"/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انواع عفونت های استخوانی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1-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5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</w:p>
                <w:p w:rsidR="009D1C09" w:rsidRPr="00202C0E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202C0E">
                    <w:rPr>
                      <w:rFonts w:cs="B Titr" w:hint="cs"/>
                      <w:b/>
                      <w:bCs/>
                      <w:rtl/>
                    </w:rPr>
                    <w:t>استومیلیت-آرتریت عفونی(پاتوفیزیولوژی-</w:t>
                  </w:r>
                  <w:bookmarkStart w:id="1" w:name="OLE_LINK13"/>
                  <w:bookmarkStart w:id="2" w:name="OLE_LINK14"/>
                  <w:r w:rsidRPr="00202C0E">
                    <w:rPr>
                      <w:rFonts w:cs="B Titr" w:hint="cs"/>
                      <w:b/>
                      <w:bCs/>
                      <w:rtl/>
                    </w:rPr>
                    <w:t>تظاهرات بالینی</w:t>
                  </w:r>
                  <w:bookmarkEnd w:id="1"/>
                  <w:bookmarkEnd w:id="2"/>
                  <w:r w:rsidRPr="00202C0E">
                    <w:rPr>
                      <w:rFonts w:cs="B Titr" w:hint="cs"/>
                      <w:b/>
                      <w:bCs/>
                      <w:rtl/>
                    </w:rPr>
                    <w:t xml:space="preserve">-یافته های تشخیصی-پیشگیری-درمان طبی را </w:t>
                  </w:r>
                  <w:r w:rsidRPr="00202C0E">
                    <w:rPr>
                      <w:rFonts w:cs="B Titr" w:hint="cs"/>
                      <w:b/>
                      <w:bCs/>
                      <w:rtl/>
                    </w:rPr>
                    <w:lastRenderedPageBreak/>
                    <w:t>شرح دهد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جلسه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ششم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6D41F1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هدف</w:t>
                  </w:r>
                  <w:r w:rsidRPr="006D41F1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6D41F1">
                    <w:rPr>
                      <w:rFonts w:ascii="Tahoma" w:hAnsi="Tahoma" w:cs="B Titr" w:hint="cs"/>
                      <w:b/>
                      <w:bCs/>
                      <w:rtl/>
                    </w:rPr>
                    <w:t>کلی</w:t>
                  </w:r>
                  <w:r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  <w:r w:rsidRPr="00202C0E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آشنایی با انواع شکستگی ها</w:t>
                  </w:r>
                </w:p>
                <w:p w:rsidR="009D1C09" w:rsidRPr="00C73F3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ویژه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: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در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پایان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دانشجو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قادر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 xml:space="preserve"> </w:t>
                  </w:r>
                  <w:r w:rsidRPr="00C73F39">
                    <w:rPr>
                      <w:rFonts w:ascii="Tahoma" w:hAnsi="Tahoma" w:cs="B Titr" w:hint="cs"/>
                      <w:b/>
                      <w:bCs/>
                      <w:rtl/>
                    </w:rPr>
                    <w:t>باشد</w:t>
                  </w:r>
                  <w:r w:rsidRPr="00C73F39">
                    <w:rPr>
                      <w:rFonts w:ascii="Tahoma" w:hAnsi="Tahoma" w:cs="B Titr"/>
                      <w:b/>
                      <w:bCs/>
                      <w:rtl/>
                    </w:rPr>
                    <w:t>:</w:t>
                  </w:r>
                </w:p>
                <w:p w:rsidR="009D1C09" w:rsidRPr="00C73F3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>6-</w:t>
                  </w:r>
                  <w:r w:rsidRPr="00202C0E">
                    <w:rPr>
                      <w:rFonts w:cs="B Titr" w:hint="cs"/>
                      <w:b/>
                      <w:bCs/>
                      <w:color w:val="04070C"/>
                      <w:rtl/>
                    </w:rPr>
                    <w:t xml:space="preserve">1 </w:t>
                  </w:r>
                  <w:r w:rsidRPr="00202C0E">
                    <w:rPr>
                      <w:rFonts w:cs="B Titr" w:hint="cs"/>
                      <w:b/>
                      <w:bCs/>
                      <w:rtl/>
                    </w:rPr>
                    <w:t>انواع شکستگی(تظاهرات بالینی-درمان فوری و طبی مراقبتهای پرستاری-عوارض زودرس و دیررس را شرح دهد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Default="009D1C09" w:rsidP="009D1C09">
                  <w:pPr>
                    <w:jc w:val="both"/>
                    <w:rPr>
                      <w:rFonts w:cs="B Titr"/>
                      <w:rtl/>
                    </w:rPr>
                  </w:pP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جلسه هفتم: </w:t>
                  </w:r>
                </w:p>
                <w:p w:rsidR="009D1C09" w:rsidRPr="00184FCB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هدف کلی: </w:t>
                  </w:r>
                  <w:r w:rsidRPr="000B288E"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آشنایی با </w:t>
                  </w:r>
                  <w:r>
                    <w:rPr>
                      <w:rFonts w:cs="B Titr" w:hint="cs"/>
                      <w:b/>
                      <w:bCs/>
                      <w:rtl/>
                    </w:rPr>
                    <w:t>اختلالات بافت همبند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184FCB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ویژه: در پایان دانشجو قادر باشد: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7-1 آ</w:t>
                  </w:r>
                  <w:r w:rsidRPr="009839E0">
                    <w:rPr>
                      <w:rFonts w:cs="B Titr" w:hint="cs"/>
                      <w:b/>
                      <w:bCs/>
                      <w:rtl/>
                    </w:rPr>
                    <w:t>رتریت روماتویند-لوپوس ار</w:t>
                  </w:r>
                  <w:r>
                    <w:rPr>
                      <w:rFonts w:cs="B Titr" w:hint="cs"/>
                      <w:b/>
                      <w:bCs/>
                      <w:rtl/>
                    </w:rPr>
                    <w:t>یتم</w:t>
                  </w:r>
                  <w:r w:rsidRPr="009839E0">
                    <w:rPr>
                      <w:rFonts w:cs="B Titr" w:hint="cs"/>
                      <w:b/>
                      <w:bCs/>
                      <w:rtl/>
                    </w:rPr>
                    <w:t>اتوس-اسکلرودرمی (تعریف،علائم،تشخیص،پیشگیری،درمان طبی،  اقدامات پرستاری) را شرح دهد</w:t>
                  </w:r>
                </w:p>
                <w:p w:rsidR="009D1C09" w:rsidRPr="009839E0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جلسه هشتم: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هدف کلی: آشنایی با آمپوتاسیون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 w:rsidRPr="00184FCB"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ویژه: در پایان دانشجو قادر باشد: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8-1 </w:t>
                  </w:r>
                  <w:r w:rsidRPr="009839E0">
                    <w:rPr>
                      <w:rFonts w:cs="B Titr" w:hint="cs"/>
                      <w:b/>
                      <w:bCs/>
                      <w:rtl/>
                    </w:rPr>
                    <w:t>سطوح آمپوتانسیون(عوارض-درمان-نوترانی</w:t>
                  </w:r>
                  <w:r>
                    <w:rPr>
                      <w:rFonts w:cs="B Titr" w:hint="cs"/>
                      <w:b/>
                      <w:bCs/>
                      <w:rtl/>
                    </w:rPr>
                    <w:t>-تشخیص و اقدامات پرستاری</w:t>
                  </w:r>
                  <w:r w:rsidRPr="009839E0">
                    <w:rPr>
                      <w:rFonts w:cs="B Titr" w:hint="cs"/>
                      <w:b/>
                      <w:bCs/>
                      <w:rtl/>
                    </w:rPr>
                    <w:t>) را شرح دهد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جلسه نهم: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هدف کلی: آشنایی با کوفتگی/ رگ به رگ شدن/ پیچ خوردن</w:t>
                  </w:r>
                </w:p>
                <w:p w:rsid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>اهداف ویژه: در پایان دانشجو قادر باشد:</w:t>
                  </w:r>
                </w:p>
                <w:p w:rsidR="009D1C09" w:rsidRPr="009D1C09" w:rsidRDefault="009D1C09" w:rsidP="009D1C09">
                  <w:pPr>
                    <w:rPr>
                      <w:rFonts w:ascii="Tahoma" w:hAnsi="Tahoma" w:cs="B Titr"/>
                      <w:b/>
                      <w:bCs/>
                      <w:rtl/>
                    </w:rPr>
                  </w:pPr>
                  <w:r>
                    <w:rPr>
                      <w:rFonts w:ascii="Tahoma" w:hAnsi="Tahoma" w:cs="B Titr" w:hint="cs"/>
                      <w:b/>
                      <w:bCs/>
                      <w:rtl/>
                    </w:rPr>
                    <w:t xml:space="preserve">9-1 </w:t>
                  </w:r>
                  <w:r w:rsidRPr="000741B3">
                    <w:rPr>
                      <w:rFonts w:cs="B Titr" w:hint="cs"/>
                      <w:b/>
                      <w:bCs/>
                      <w:rtl/>
                    </w:rPr>
                    <w:t>صدمات منیسک زانو و آشیل کوفتگی-دردرفتگی-رگ به رگ شدن-پیچ خوردگی را شرح دهد</w:t>
                  </w:r>
                </w:p>
                <w:p w:rsidR="009D1C09" w:rsidRPr="00280C35" w:rsidRDefault="009D1C09" w:rsidP="000C23A2">
                  <w:pPr>
                    <w:jc w:val="lowKashida"/>
                    <w:rPr>
                      <w:rFonts w:ascii="Arial" w:hAnsi="Arial" w:cs="B Nazanin"/>
                      <w:sz w:val="22"/>
                      <w:szCs w:val="22"/>
                      <w:rtl/>
                      <w:lang w:bidi="fa-IR"/>
                    </w:rPr>
                  </w:pPr>
                </w:p>
                <w:p w:rsidR="000058CD" w:rsidRPr="00280C35" w:rsidRDefault="00E60448" w:rsidP="007827A1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منابع:</w:t>
                  </w:r>
                </w:p>
                <w:p w:rsidR="009D1C09" w:rsidRPr="00643D97" w:rsidRDefault="009D1C09" w:rsidP="009D1C09">
                  <w:pPr>
                    <w:jc w:val="right"/>
                    <w:rPr>
                      <w:rFonts w:cs="B Titr"/>
                      <w:rtl/>
                    </w:rPr>
                  </w:pPr>
                </w:p>
                <w:p w:rsidR="009D1C09" w:rsidRPr="00643D97" w:rsidRDefault="009D1C09" w:rsidP="009D1C09">
                  <w:pPr>
                    <w:spacing w:line="360" w:lineRule="auto"/>
                    <w:ind w:left="26"/>
                    <w:jc w:val="right"/>
                    <w:rPr>
                      <w:rFonts w:cs="B Titr"/>
                      <w:color w:val="04070C"/>
                      <w:rtl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>1. Smeltzer SC, Bare BG. Brunner &amp; Suddarths Textbook of Medical-Surgical Nursing. 11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>th</w:t>
                  </w:r>
                  <w:r w:rsidRPr="00643D97">
                    <w:rPr>
                      <w:rFonts w:cs="B Titr"/>
                      <w:color w:val="04070C"/>
                    </w:rPr>
                    <w:t xml:space="preserve">. Philadelphia: Lippincott; </w:t>
                  </w:r>
                  <w:r>
                    <w:rPr>
                      <w:rFonts w:cs="B Titr" w:hint="cs"/>
                      <w:color w:val="04070C"/>
                      <w:rtl/>
                    </w:rPr>
                    <w:t>2010.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</w:p>
                <w:p w:rsidR="009D1C09" w:rsidRPr="00643D97" w:rsidRDefault="009D1C09" w:rsidP="009D1C09">
                  <w:pPr>
                    <w:spacing w:line="360" w:lineRule="auto"/>
                    <w:ind w:left="26"/>
                    <w:jc w:val="right"/>
                    <w:rPr>
                      <w:rFonts w:cs="B Titr"/>
                      <w:color w:val="04070C"/>
                      <w:rtl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>2) Phipps WJ, Sands JK, Marek JF. Medical-Surgical Nursing.6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 xml:space="preserve"> th</w:t>
                  </w:r>
                  <w:r w:rsidRPr="00643D97">
                    <w:rPr>
                      <w:rFonts w:cs="B Titr"/>
                      <w:color w:val="04070C"/>
                    </w:rPr>
                    <w:t>. Philadelphia: Mosby Inc; 1999.</w:t>
                  </w:r>
                </w:p>
                <w:p w:rsidR="009D1C09" w:rsidRPr="00643D97" w:rsidRDefault="009D1C09" w:rsidP="009D1C09">
                  <w:pPr>
                    <w:spacing w:line="360" w:lineRule="auto"/>
                    <w:jc w:val="right"/>
                    <w:rPr>
                      <w:rFonts w:cs="B Titr"/>
                      <w:color w:val="04070C"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>3) Lewis SM, Heitkemper MM, Dirksen SR (eds). Medical Surgical Nursing. 6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 xml:space="preserve"> th</w:t>
                  </w:r>
                  <w:r w:rsidRPr="00643D97">
                    <w:rPr>
                      <w:rFonts w:cs="B Titr"/>
                      <w:color w:val="04070C"/>
                    </w:rPr>
                    <w:t xml:space="preserve">. CHAPTER 38. Mosby. </w:t>
                  </w:r>
                  <w:r>
                    <w:rPr>
                      <w:rFonts w:cs="B Titr" w:hint="cs"/>
                      <w:color w:val="04070C"/>
                      <w:rtl/>
                    </w:rPr>
                    <w:t>2010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</w:p>
                <w:p w:rsidR="009D1C09" w:rsidRPr="00643D97" w:rsidRDefault="009D1C09" w:rsidP="009D1C09">
                  <w:pPr>
                    <w:spacing w:line="360" w:lineRule="auto"/>
                    <w:jc w:val="right"/>
                    <w:rPr>
                      <w:rFonts w:cs="B Titr"/>
                      <w:color w:val="04070C"/>
                    </w:rPr>
                  </w:pPr>
                  <w:r w:rsidRPr="00643D97">
                    <w:rPr>
                      <w:rFonts w:cs="B Titr"/>
                      <w:color w:val="04070C"/>
                    </w:rPr>
                    <w:t>4) Black JM, Hawks JH. Medical-Surgical Nursing. 7</w:t>
                  </w:r>
                  <w:r w:rsidRPr="00643D97">
                    <w:rPr>
                      <w:rFonts w:cs="B Titr"/>
                      <w:color w:val="04070C"/>
                      <w:vertAlign w:val="superscript"/>
                    </w:rPr>
                    <w:t xml:space="preserve"> th</w:t>
                  </w:r>
                  <w:r w:rsidRPr="00643D97">
                    <w:rPr>
                      <w:rFonts w:cs="B Titr"/>
                      <w:color w:val="04070C"/>
                    </w:rPr>
                    <w:t>. Elsevier. 200</w:t>
                  </w:r>
                  <w:r>
                    <w:rPr>
                      <w:rFonts w:cs="B Titr"/>
                      <w:color w:val="04070C"/>
                    </w:rPr>
                    <w:t>11</w:t>
                  </w:r>
                  <w:r w:rsidRPr="00643D97">
                    <w:rPr>
                      <w:rFonts w:cs="B Titr"/>
                      <w:color w:val="04070C"/>
                    </w:rPr>
                    <w:t>.</w:t>
                  </w:r>
                </w:p>
                <w:p w:rsidR="009D1C09" w:rsidRDefault="009D1C09" w:rsidP="00584D8B">
                  <w:pPr>
                    <w:autoSpaceDE w:val="0"/>
                    <w:autoSpaceDN w:val="0"/>
                    <w:adjustRightInd w:val="0"/>
                    <w:spacing w:after="160" w:line="360" w:lineRule="auto"/>
                    <w:jc w:val="lowKashida"/>
                    <w:rPr>
                      <w:rFonts w:eastAsia="Calibri" w:cs="B Nazanin"/>
                      <w:rtl/>
                      <w:lang w:bidi="fa-IR"/>
                    </w:rPr>
                  </w:pPr>
                </w:p>
                <w:p w:rsidR="009D1C09" w:rsidRDefault="009D1C09" w:rsidP="00584D8B">
                  <w:pPr>
                    <w:autoSpaceDE w:val="0"/>
                    <w:autoSpaceDN w:val="0"/>
                    <w:adjustRightInd w:val="0"/>
                    <w:spacing w:after="160" w:line="360" w:lineRule="auto"/>
                    <w:jc w:val="lowKashida"/>
                    <w:rPr>
                      <w:rFonts w:eastAsia="Calibri" w:cs="B Nazanin"/>
                      <w:rtl/>
                      <w:lang w:bidi="fa-IR"/>
                    </w:rPr>
                  </w:pPr>
                </w:p>
                <w:p w:rsidR="000058CD" w:rsidRPr="00280C35" w:rsidRDefault="00E60448" w:rsidP="00584D8B">
                  <w:pPr>
                    <w:autoSpaceDE w:val="0"/>
                    <w:autoSpaceDN w:val="0"/>
                    <w:adjustRightInd w:val="0"/>
                    <w:spacing w:after="160" w:line="360" w:lineRule="auto"/>
                    <w:jc w:val="lowKashida"/>
                    <w:rPr>
                      <w:rFonts w:cs="B Nazanin"/>
                      <w:b/>
                      <w:bCs/>
                      <w:rtl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روش تدریس:</w:t>
                  </w:r>
                </w:p>
                <w:p w:rsidR="000058CD" w:rsidRPr="00280C35" w:rsidRDefault="002F125F" w:rsidP="002F3B06">
                  <w:pPr>
                    <w:jc w:val="lowKashida"/>
                    <w:rPr>
                      <w:rFonts w:ascii="Arial" w:hAnsi="Arial" w:cs="B Nazanin"/>
                      <w:rtl/>
                    </w:rPr>
                  </w:pPr>
                  <w:r w:rsidRPr="00280C35">
                    <w:rPr>
                      <w:rFonts w:ascii="Arial" w:hAnsi="Arial" w:cs="B Nazanin" w:hint="cs"/>
                      <w:rtl/>
                    </w:rPr>
                    <w:t>سخنرانی، بحث</w:t>
                  </w:r>
                  <w:r w:rsidR="002F3B06" w:rsidRPr="00280C35">
                    <w:rPr>
                      <w:rFonts w:ascii="Arial" w:hAnsi="Arial" w:cs="B Nazanin" w:hint="cs"/>
                      <w:rtl/>
                    </w:rPr>
                    <w:t xml:space="preserve"> گروهی و کنفرانس</w:t>
                  </w:r>
                  <w:r w:rsidR="009E4598">
                    <w:rPr>
                      <w:rFonts w:ascii="Arial" w:hAnsi="Arial" w:cs="B Nazanin" w:hint="cs"/>
                      <w:rtl/>
                    </w:rPr>
                    <w:t xml:space="preserve"> دانشجویی</w:t>
                  </w:r>
                </w:p>
                <w:p w:rsidR="002F3B06" w:rsidRPr="00280C35" w:rsidRDefault="00E60448" w:rsidP="00E444E2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وسایل آموزشی :</w:t>
                  </w:r>
                </w:p>
                <w:p w:rsidR="00D65A35" w:rsidRPr="00280C35" w:rsidRDefault="000945E0" w:rsidP="00D65A35">
                  <w:pPr>
                    <w:jc w:val="lowKashida"/>
                    <w:rPr>
                      <w:rFonts w:ascii="Arial" w:hAnsi="Arial" w:cs="B Nazanin"/>
                      <w:rtl/>
                    </w:rPr>
                  </w:pPr>
                  <w:r>
                    <w:rPr>
                      <w:rFonts w:ascii="Arial" w:hAnsi="Arial" w:cs="B Nazanin" w:hint="cs"/>
                      <w:rtl/>
                    </w:rPr>
                    <w:t>کلیپ آموزشی- اسلاید صداگذاری شده- پادکست صوتی-عکس</w:t>
                  </w:r>
                </w:p>
                <w:p w:rsidR="00E60448" w:rsidRPr="00280C35" w:rsidRDefault="00E60448" w:rsidP="00E444E2">
                  <w:pPr>
                    <w:jc w:val="center"/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سنجش و ارزشیابی</w:t>
                  </w:r>
                </w:p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031"/>
                    <w:gridCol w:w="1440"/>
                    <w:gridCol w:w="2520"/>
                    <w:gridCol w:w="1890"/>
                    <w:gridCol w:w="1366"/>
                  </w:tblGrid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آزمون</w:t>
                        </w:r>
                      </w:p>
                    </w:tc>
                    <w:tc>
                      <w:tcPr>
                        <w:tcW w:w="1440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روش</w:t>
                        </w:r>
                      </w:p>
                    </w:tc>
                    <w:tc>
                      <w:tcPr>
                        <w:tcW w:w="2520" w:type="dxa"/>
                        <w:shd w:val="clear" w:color="auto" w:fill="E6E6E6"/>
                      </w:tcPr>
                      <w:p w:rsidR="00E60448" w:rsidRPr="00280C35" w:rsidRDefault="002F3B06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سهم از نمره ک</w:t>
                        </w:r>
                        <w:r w:rsidRPr="00280C35">
                          <w:rPr>
                            <w:rFonts w:ascii="Arial" w:hAnsi="Arial" w:cs="B Nazanin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ل</w:t>
                        </w:r>
                      </w:p>
                    </w:tc>
                    <w:tc>
                      <w:tcPr>
                        <w:tcW w:w="1890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تاریخ</w:t>
                        </w:r>
                      </w:p>
                    </w:tc>
                    <w:tc>
                      <w:tcPr>
                        <w:tcW w:w="1366" w:type="dxa"/>
                        <w:shd w:val="clear" w:color="auto" w:fill="E6E6E6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ساعت</w:t>
                        </w:r>
                      </w:p>
                    </w:tc>
                  </w:tr>
                  <w:tr w:rsidR="009E4598" w:rsidRPr="00280C35" w:rsidTr="002F3B06">
                    <w:trPr>
                      <w:trHeight w:val="295"/>
                    </w:trPr>
                    <w:tc>
                      <w:tcPr>
                        <w:tcW w:w="2031" w:type="dxa"/>
                      </w:tcPr>
                      <w:p w:rsidR="009E4598" w:rsidRPr="00280C35" w:rsidRDefault="000945E0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>
                          <w:rPr>
                            <w:rFonts w:ascii="Arial" w:hAnsi="Arial" w:cs="B Nazanin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تکالیف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9E4598" w:rsidRPr="00280C35" w:rsidRDefault="009E4598" w:rsidP="000945E0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 xml:space="preserve">ارائه 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9E4598" w:rsidRPr="00280C35" w:rsidRDefault="000945E0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2</w:t>
                        </w:r>
                        <w:r w:rsidR="009E4598">
                          <w:rPr>
                            <w:rFonts w:ascii="Arial" w:hAnsi="Arial" w:cs="B Nazanin" w:hint="cs"/>
                            <w:rtl/>
                          </w:rPr>
                          <w:t>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9E4598" w:rsidRDefault="000945E0" w:rsidP="009E4598">
                        <w:pPr>
                          <w:jc w:val="lowKashida"/>
                          <w:rPr>
                            <w:rFonts w:ascii="Arial" w:hAnsi="Arial" w:cs="B Nazanin"/>
                            <w:rtl/>
                            <w:lang w:bidi="fa-IR"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هر جلسه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E4598" w:rsidRDefault="009D1C09" w:rsidP="009E4598">
                        <w:pPr>
                          <w:jc w:val="lowKashida"/>
                          <w:rPr>
                            <w:rFonts w:ascii="Arial" w:hAnsi="Arial" w:cs="B Nazanin"/>
                            <w:rtl/>
                            <w:lang w:bidi="ar-JO"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  <w:lang w:bidi="ar-JO"/>
                          </w:rPr>
                          <w:t>16-18</w:t>
                        </w:r>
                      </w:p>
                    </w:tc>
                  </w:tr>
                  <w:tr w:rsidR="00E60448" w:rsidRPr="00280C35" w:rsidTr="002F3B06">
                    <w:trPr>
                      <w:trHeight w:val="295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کوئیز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شفاهی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1 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B11E5F" w:rsidP="002F3B06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هرجلسه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9D1C09" w:rsidP="002F3B06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16-18</w:t>
                        </w:r>
                      </w:p>
                    </w:tc>
                  </w:tr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آزمون میان </w:t>
                        </w:r>
                        <w:r w:rsidRPr="00280C35">
                          <w:rPr>
                            <w:rFonts w:ascii="Arial" w:hAnsi="Arial" w:cs="B Nazanin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ترم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کتبی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4 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643618" w:rsidP="00781A4A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1</w:t>
                        </w:r>
                        <w:r w:rsidR="000945E0">
                          <w:rPr>
                            <w:rFonts w:ascii="Arial" w:hAnsi="Arial" w:cs="B Nazanin" w:hint="cs"/>
                            <w:rtl/>
                          </w:rPr>
                          <w:t>7</w:t>
                        </w:r>
                        <w:r w:rsidR="00B11E5F">
                          <w:rPr>
                            <w:rFonts w:ascii="Arial" w:hAnsi="Arial" w:cs="B Nazanin" w:hint="cs"/>
                            <w:rtl/>
                          </w:rPr>
                          <w:t>/</w:t>
                        </w:r>
                        <w:r>
                          <w:rPr>
                            <w:rFonts w:ascii="Arial" w:hAnsi="Arial" w:cs="B Nazanin" w:hint="cs"/>
                            <w:rtl/>
                          </w:rPr>
                          <w:t>8</w:t>
                        </w:r>
                        <w:r w:rsidR="00B11E5F">
                          <w:rPr>
                            <w:rFonts w:ascii="Arial" w:hAnsi="Arial" w:cs="B Nazanin" w:hint="cs"/>
                            <w:rtl/>
                          </w:rPr>
                          <w:t>/9</w:t>
                        </w:r>
                        <w:r w:rsidR="00781A4A">
                          <w:rPr>
                            <w:rFonts w:ascii="Arial" w:hAnsi="Arial" w:cs="B Nazanin" w:hint="cs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9D1C09" w:rsidP="002F3B06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16-18</w:t>
                        </w:r>
                      </w:p>
                    </w:tc>
                  </w:tr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آزمون پایان ترم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2F3B06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 xml:space="preserve">کتبی 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2F3B06" w:rsidP="000945E0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>1</w:t>
                        </w:r>
                        <w:r w:rsidR="000945E0">
                          <w:rPr>
                            <w:rFonts w:ascii="Arial" w:hAnsi="Arial" w:cs="B Nazanin" w:hint="cs"/>
                            <w:rtl/>
                          </w:rPr>
                          <w:t>2</w:t>
                        </w:r>
                        <w:r w:rsidRPr="00280C35">
                          <w:rPr>
                            <w:rFonts w:ascii="Arial" w:hAnsi="Arial" w:cs="B Nazanin" w:hint="cs"/>
                            <w:rtl/>
                          </w:rPr>
                          <w:t xml:space="preserve"> نمره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B11E5F" w:rsidP="00C53B8A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 xml:space="preserve">تاریخ اعلام شده توسط </w:t>
                        </w:r>
                        <w:r w:rsidR="00C53B8A">
                          <w:rPr>
                            <w:rFonts w:ascii="Arial" w:hAnsi="Arial" w:cs="B Nazanin" w:hint="cs"/>
                            <w:rtl/>
                          </w:rPr>
                          <w:t>آ</w:t>
                        </w:r>
                        <w:r>
                          <w:rPr>
                            <w:rFonts w:ascii="Arial" w:hAnsi="Arial" w:cs="B Nazanin" w:hint="cs"/>
                            <w:rtl/>
                          </w:rPr>
                          <w:t>موزش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B11E5F" w:rsidP="00C53B8A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 xml:space="preserve">ساعت اعلام شده توسط </w:t>
                        </w:r>
                        <w:r w:rsidR="00C53B8A">
                          <w:rPr>
                            <w:rFonts w:ascii="Arial" w:hAnsi="Arial" w:cs="B Nazanin" w:hint="cs"/>
                            <w:rtl/>
                          </w:rPr>
                          <w:t>آ</w:t>
                        </w:r>
                        <w:r>
                          <w:rPr>
                            <w:rFonts w:ascii="Arial" w:hAnsi="Arial" w:cs="B Nazanin" w:hint="cs"/>
                            <w:rtl/>
                          </w:rPr>
                          <w:t>موزش</w:t>
                        </w:r>
                      </w:p>
                    </w:tc>
                  </w:tr>
                  <w:tr w:rsidR="00E60448" w:rsidRPr="00280C35" w:rsidTr="002F3B06">
                    <w:trPr>
                      <w:trHeight w:val="310"/>
                    </w:trPr>
                    <w:tc>
                      <w:tcPr>
                        <w:tcW w:w="2031" w:type="dxa"/>
                      </w:tcPr>
                      <w:p w:rsidR="00E60448" w:rsidRPr="00280C35" w:rsidRDefault="00E60448" w:rsidP="00E444E2">
                        <w:pPr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280C35">
                          <w:rPr>
                            <w:rFonts w:ascii="Arial" w:hAnsi="Arial" w:cs="B Nazanin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حضور فعال در کلاس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60448" w:rsidRPr="00280C35" w:rsidRDefault="00B11E5F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حضور و غیاب</w:t>
                        </w:r>
                      </w:p>
                    </w:tc>
                    <w:tc>
                      <w:tcPr>
                        <w:tcW w:w="2520" w:type="dxa"/>
                      </w:tcPr>
                      <w:p w:rsidR="00E60448" w:rsidRPr="00280C35" w:rsidRDefault="00B11E5F" w:rsidP="002F3B06">
                        <w:pPr>
                          <w:jc w:val="center"/>
                          <w:rPr>
                            <w:rFonts w:ascii="Arial" w:hAnsi="Arial" w:cs="B Nazanin"/>
                            <w:rtl/>
                            <w:lang w:bidi="fa-IR"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  <w:lang w:bidi="fa-IR"/>
                          </w:rPr>
                          <w:t>1نمره</w:t>
                        </w:r>
                        <w:r w:rsidR="0035656E" w:rsidRPr="00280C35">
                          <w:rPr>
                            <w:rFonts w:ascii="Arial" w:hAnsi="Arial" w:cs="B Nazanin" w:hint="cs"/>
                            <w:rtl/>
                            <w:lang w:bidi="fa-IR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E60448" w:rsidRPr="00280C35" w:rsidRDefault="00B11E5F" w:rsidP="002F3B06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هر جلسه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E60448" w:rsidRPr="00280C35" w:rsidRDefault="009D1C09" w:rsidP="007604E7">
                        <w:pPr>
                          <w:jc w:val="lowKashida"/>
                          <w:rPr>
                            <w:rFonts w:ascii="Arial" w:hAnsi="Arial" w:cs="B Nazanin"/>
                            <w:rtl/>
                          </w:rPr>
                        </w:pPr>
                        <w:r>
                          <w:rPr>
                            <w:rFonts w:ascii="Arial" w:hAnsi="Arial" w:cs="B Nazanin" w:hint="cs"/>
                            <w:rtl/>
                          </w:rPr>
                          <w:t>16-18</w:t>
                        </w:r>
                      </w:p>
                    </w:tc>
                  </w:tr>
                </w:tbl>
                <w:p w:rsidR="00D65A35" w:rsidRDefault="00D65A35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  <w:p w:rsidR="00C53B8A" w:rsidRDefault="00C53B8A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  <w:p w:rsidR="00C53B8A" w:rsidRDefault="00C53B8A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  <w:p w:rsidR="00E60448" w:rsidRPr="00280C35" w:rsidRDefault="00E60448" w:rsidP="008478FE">
                  <w:pPr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280C35">
                    <w:rPr>
                      <w:rFonts w:ascii="Arial" w:hAnsi="Arial"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مقررات کلاس و انتظارات از دانشجو:</w:t>
                  </w:r>
                </w:p>
                <w:p w:rsidR="00FD593B" w:rsidRPr="00280C35" w:rsidRDefault="00FD593B" w:rsidP="00FD593B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 حضور منظم و  بموقع در کلاس</w:t>
                  </w:r>
                  <w:r w:rsidR="00310092" w:rsidRPr="00280C35">
                    <w:rPr>
                      <w:rFonts w:cs="B Nazanin" w:hint="cs"/>
                      <w:rtl/>
                    </w:rPr>
                    <w:t xml:space="preserve"> قبل از حضور استاد و عدم ترک کلاس تا پایان وقت</w:t>
                  </w:r>
                  <w:r w:rsidRPr="00280C35">
                    <w:rPr>
                      <w:rFonts w:cs="B Nazanin" w:hint="cs"/>
                      <w:rtl/>
                    </w:rPr>
                    <w:t>.</w:t>
                  </w:r>
                  <w:r w:rsidR="009E4598">
                    <w:rPr>
                      <w:rFonts w:cs="B Nazanin" w:hint="cs"/>
                      <w:rtl/>
                    </w:rPr>
                    <w:t xml:space="preserve"> </w:t>
                  </w:r>
                </w:p>
                <w:p w:rsidR="00310092" w:rsidRPr="00280C35" w:rsidRDefault="00310092" w:rsidP="009D1C09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</w:t>
                  </w:r>
                  <w:r w:rsidRPr="00C20CF0">
                    <w:rPr>
                      <w:rFonts w:cs="B Nazanin" w:hint="cs"/>
                      <w:b/>
                      <w:bCs/>
                      <w:rtl/>
                    </w:rPr>
                    <w:t xml:space="preserve"> </w:t>
                  </w:r>
                  <w:r w:rsidR="00C53B8A">
                    <w:rPr>
                      <w:rFonts w:cs="B Nazanin" w:hint="cs"/>
                      <w:b/>
                      <w:bCs/>
                      <w:rtl/>
                    </w:rPr>
                    <w:t xml:space="preserve">تعداد جلسات </w:t>
                  </w:r>
                  <w:r w:rsidR="00C53B8A" w:rsidRPr="00C53B8A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 xml:space="preserve">غیبت موجه </w:t>
                  </w:r>
                  <w:r w:rsidR="00C53B8A">
                    <w:rPr>
                      <w:rFonts w:cs="B Nazanin" w:hint="cs"/>
                      <w:b/>
                      <w:bCs/>
                      <w:rtl/>
                    </w:rPr>
                    <w:t>برابر</w:t>
                  </w:r>
                  <w:r w:rsidR="009D1C09">
                    <w:rPr>
                      <w:rFonts w:cs="B Nazanin" w:hint="cs"/>
                      <w:b/>
                      <w:bCs/>
                      <w:rtl/>
                    </w:rPr>
                    <w:t>با 1 جلسه</w:t>
                  </w:r>
                </w:p>
                <w:p w:rsidR="00FD593B" w:rsidRPr="00280C35" w:rsidRDefault="00FD593B" w:rsidP="00FD593B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 شرکت در فعالیت ها و بحث های گروهی.</w:t>
                  </w:r>
                </w:p>
                <w:p w:rsidR="00E60448" w:rsidRPr="00BA16B9" w:rsidRDefault="00FD593B" w:rsidP="009D1C09">
                  <w:pPr>
                    <w:spacing w:line="0" w:lineRule="atLeast"/>
                    <w:jc w:val="both"/>
                    <w:rPr>
                      <w:rFonts w:cs="B Nazanin"/>
                      <w:rtl/>
                    </w:rPr>
                  </w:pPr>
                  <w:r w:rsidRPr="00280C35">
                    <w:rPr>
                      <w:rFonts w:cs="B Nazanin" w:hint="cs"/>
                      <w:rtl/>
                    </w:rPr>
                    <w:t>- ارائه تکالیف خواسته شده در طول ت</w:t>
                  </w:r>
                  <w:r w:rsidR="009D1C09">
                    <w:rPr>
                      <w:rFonts w:cs="B Nazanin" w:hint="cs"/>
                      <w:rtl/>
                    </w:rPr>
                    <w:t>رم</w:t>
                  </w:r>
                </w:p>
              </w:tc>
            </w:tr>
          </w:tbl>
          <w:p w:rsidR="00E60448" w:rsidRPr="00280C35" w:rsidRDefault="00E60448" w:rsidP="00E60448">
            <w:pPr>
              <w:rPr>
                <w:rFonts w:cs="B Nazanin"/>
                <w:b/>
                <w:bCs/>
                <w:rtl/>
                <w:lang w:bidi="fa-IR"/>
              </w:rPr>
            </w:pPr>
            <w:r w:rsidRPr="00280C35">
              <w:rPr>
                <w:rFonts w:cs="B Nazanin" w:hint="cs"/>
                <w:b/>
                <w:bCs/>
                <w:rtl/>
                <w:lang w:bidi="fa-IR"/>
              </w:rPr>
              <w:lastRenderedPageBreak/>
              <w:t xml:space="preserve">نام و امضای مدرس:      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نام و امضای مدیر گروه: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  نام و امضای مسئول</w:t>
            </w:r>
            <w:r w:rsidRPr="00280C35">
              <w:rPr>
                <w:rFonts w:cs="B Nazanin"/>
                <w:b/>
                <w:bCs/>
                <w:lang w:bidi="fa-IR"/>
              </w:rPr>
              <w:t>EDO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دانشکده:</w:t>
            </w:r>
          </w:p>
          <w:p w:rsidR="001E7ABF" w:rsidRPr="00280C35" w:rsidRDefault="00E60448" w:rsidP="00D67AAF">
            <w:pPr>
              <w:rPr>
                <w:rFonts w:ascii="Arial" w:hAnsi="Arial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تاریخ تحویل:               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         تاریخ ارسال:   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</w:t>
            </w:r>
            <w:r w:rsidR="008478FE"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  <w:r w:rsidRPr="00280C35">
              <w:rPr>
                <w:rFonts w:cs="B Nazanin" w:hint="cs"/>
                <w:b/>
                <w:bCs/>
                <w:rtl/>
                <w:lang w:bidi="fa-IR"/>
              </w:rPr>
              <w:t xml:space="preserve">                تاریخ ارسال :</w:t>
            </w:r>
          </w:p>
        </w:tc>
      </w:tr>
    </w:tbl>
    <w:p w:rsidR="00F675D1" w:rsidRPr="00B11E5F" w:rsidRDefault="00F85585" w:rsidP="00812C75">
      <w:pPr>
        <w:rPr>
          <w:rFonts w:cs="B Nazanin"/>
          <w:b/>
          <w:bCs/>
          <w:sz w:val="28"/>
          <w:szCs w:val="28"/>
          <w:rtl/>
        </w:rPr>
      </w:pPr>
      <w:r w:rsidRPr="00B11E5F">
        <w:rPr>
          <w:rFonts w:cs="B Nazanin" w:hint="cs"/>
          <w:b/>
          <w:bCs/>
          <w:sz w:val="28"/>
          <w:szCs w:val="28"/>
          <w:rtl/>
        </w:rPr>
        <w:lastRenderedPageBreak/>
        <w:t>جدول زمان</w:t>
      </w:r>
      <w:r w:rsidR="009D1C09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11E5F">
        <w:rPr>
          <w:rFonts w:cs="B Nazanin" w:hint="cs"/>
          <w:b/>
          <w:bCs/>
          <w:sz w:val="28"/>
          <w:szCs w:val="28"/>
          <w:rtl/>
        </w:rPr>
        <w:t>بندی درس</w:t>
      </w:r>
      <w:r w:rsidR="00F675D1" w:rsidRPr="00B11E5F"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F85585" w:rsidRPr="00B11E5F" w:rsidRDefault="00F85585" w:rsidP="009D1C09">
      <w:pPr>
        <w:rPr>
          <w:rFonts w:cs="B Nazanin"/>
          <w:b/>
          <w:bCs/>
          <w:sz w:val="28"/>
          <w:szCs w:val="28"/>
          <w:rtl/>
        </w:rPr>
      </w:pPr>
      <w:r w:rsidRPr="00B11E5F">
        <w:rPr>
          <w:rFonts w:cs="B Nazanin" w:hint="cs"/>
          <w:b/>
          <w:bCs/>
          <w:sz w:val="28"/>
          <w:szCs w:val="28"/>
          <w:rtl/>
        </w:rPr>
        <w:t>روز و ساعت جلسه :</w:t>
      </w:r>
      <w:r w:rsidR="00812C75" w:rsidRPr="00B11E5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D1C09">
        <w:rPr>
          <w:rFonts w:cs="B Nazanin" w:hint="cs"/>
          <w:b/>
          <w:bCs/>
          <w:sz w:val="28"/>
          <w:szCs w:val="28"/>
          <w:rtl/>
        </w:rPr>
        <w:t>سه</w:t>
      </w:r>
      <w:r w:rsidR="000C2499" w:rsidRPr="00B11E5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A16B9">
        <w:rPr>
          <w:rFonts w:cs="B Nazanin" w:hint="cs"/>
          <w:b/>
          <w:bCs/>
          <w:sz w:val="28"/>
          <w:szCs w:val="28"/>
          <w:rtl/>
        </w:rPr>
        <w:t>شنبه هر هفته از ساعت</w:t>
      </w:r>
      <w:r w:rsidR="009D1C09">
        <w:rPr>
          <w:rFonts w:cs="B Nazanin" w:hint="cs"/>
          <w:b/>
          <w:bCs/>
          <w:sz w:val="28"/>
          <w:szCs w:val="28"/>
          <w:rtl/>
        </w:rPr>
        <w:t xml:space="preserve">16-18 </w:t>
      </w:r>
    </w:p>
    <w:p w:rsidR="00F85585" w:rsidRPr="00280C35" w:rsidRDefault="00F85585" w:rsidP="00F25CFF">
      <w:pPr>
        <w:rPr>
          <w:rFonts w:cs="B Nazanin"/>
          <w:sz w:val="26"/>
          <w:szCs w:val="26"/>
          <w:rtl/>
        </w:rPr>
      </w:pPr>
    </w:p>
    <w:tbl>
      <w:tblPr>
        <w:bidiVisual/>
        <w:tblW w:w="9900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440"/>
        <w:gridCol w:w="6300"/>
        <w:gridCol w:w="1440"/>
      </w:tblGrid>
      <w:tr w:rsidR="005A6E1C" w:rsidRPr="00280C35" w:rsidTr="00CD3AB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6E1C" w:rsidRPr="00280C35" w:rsidRDefault="005A6E1C" w:rsidP="00CD3ABF">
            <w:pPr>
              <w:jc w:val="center"/>
              <w:rPr>
                <w:rFonts w:cs="B Nazanin"/>
                <w:b/>
                <w:bCs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6E1C" w:rsidRPr="00280C35" w:rsidRDefault="005A6E1C" w:rsidP="00CD3ABF">
            <w:pPr>
              <w:jc w:val="center"/>
              <w:rPr>
                <w:rFonts w:cs="B Nazanin"/>
                <w:b/>
                <w:bCs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6E1C" w:rsidRPr="00280C35" w:rsidRDefault="005A6E1C" w:rsidP="00CD3ABF">
            <w:pPr>
              <w:jc w:val="center"/>
              <w:rPr>
                <w:rFonts w:cs="B Nazanin"/>
                <w:b/>
                <w:bCs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موضوع هر جلسه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945E0" w:rsidRDefault="005A6E1C" w:rsidP="00CD3ABF">
            <w:pPr>
              <w:jc w:val="center"/>
              <w:rPr>
                <w:rFonts w:cs="B Nazanin"/>
                <w:b/>
                <w:bCs/>
                <w:rtl/>
              </w:rPr>
            </w:pPr>
            <w:r w:rsidRPr="00280C35">
              <w:rPr>
                <w:rFonts w:cs="B Nazanin" w:hint="cs"/>
                <w:b/>
                <w:bCs/>
                <w:rtl/>
              </w:rPr>
              <w:t>مدرس</w:t>
            </w:r>
          </w:p>
          <w:p w:rsidR="005A6E1C" w:rsidRPr="00280C35" w:rsidRDefault="009D1C09" w:rsidP="00CD3ABF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وهاب كرمي </w:t>
            </w:r>
          </w:p>
        </w:tc>
      </w:tr>
      <w:tr w:rsidR="00CE7435" w:rsidRPr="00B11E5F" w:rsidTr="00CD3AB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  <w:rtl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25-6-99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09" w:rsidRPr="009D1C09" w:rsidRDefault="009D1C09" w:rsidP="009D1C09">
            <w:pPr>
              <w:tabs>
                <w:tab w:val="right" w:pos="6084"/>
              </w:tabs>
              <w:bidi w:val="0"/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/>
                <w:sz w:val="28"/>
                <w:szCs w:val="28"/>
                <w:rtl/>
              </w:rPr>
              <w:t>آشنا</w:t>
            </w:r>
            <w:r w:rsidRPr="009D1C09">
              <w:rPr>
                <w:rFonts w:cs="B Nazanin" w:hint="cs"/>
                <w:sz w:val="28"/>
                <w:szCs w:val="28"/>
                <w:rtl/>
              </w:rPr>
              <w:t>یی</w:t>
            </w:r>
            <w:r w:rsidRPr="009D1C09">
              <w:rPr>
                <w:rFonts w:cs="B Nazanin"/>
                <w:sz w:val="28"/>
                <w:szCs w:val="28"/>
                <w:rtl/>
              </w:rPr>
              <w:t xml:space="preserve"> با آناتومي و فيزيولوژي سيستم عضلان</w:t>
            </w:r>
            <w:r w:rsidRPr="009D1C09">
              <w:rPr>
                <w:rFonts w:cs="B Nazanin" w:hint="cs"/>
                <w:sz w:val="28"/>
                <w:szCs w:val="28"/>
                <w:rtl/>
              </w:rPr>
              <w:t>ی</w:t>
            </w:r>
            <w:r>
              <w:rPr>
                <w:rFonts w:cs="B Nazanin"/>
                <w:sz w:val="28"/>
                <w:szCs w:val="28"/>
                <w:rtl/>
              </w:rPr>
              <w:t xml:space="preserve"> اسکل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تي                    </w:t>
            </w:r>
          </w:p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0945E0" w:rsidP="009D1C09">
            <w:pPr>
              <w:rPr>
                <w:rFonts w:cs="B Nazanin"/>
                <w:sz w:val="28"/>
                <w:szCs w:val="28"/>
                <w:rtl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مجازی</w:t>
            </w:r>
          </w:p>
        </w:tc>
      </w:tr>
      <w:tr w:rsidR="00CE7435" w:rsidRPr="00B11E5F" w:rsidTr="0019314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1-7-99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435" w:rsidRPr="009D1C09" w:rsidRDefault="009D1C09" w:rsidP="009D1C09">
            <w:pPr>
              <w:rPr>
                <w:rFonts w:cs="2  Badr"/>
                <w:sz w:val="28"/>
                <w:szCs w:val="28"/>
                <w:rtl/>
              </w:rPr>
            </w:pPr>
            <w:r w:rsidRPr="009D1C09">
              <w:rPr>
                <w:rFonts w:ascii="Tahoma" w:hAnsi="Tahoma" w:cs="2  Badr" w:hint="cs"/>
                <w:rtl/>
              </w:rPr>
              <w:t xml:space="preserve">آشنایی با </w:t>
            </w:r>
            <w:r w:rsidRPr="009D1C09">
              <w:rPr>
                <w:rFonts w:cs="2  Badr" w:hint="cs"/>
                <w:rtl/>
              </w:rPr>
              <w:t>گچ و گچ گیری- انواع تراکشن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19314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8-7-99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09" w:rsidRPr="009D1C09" w:rsidRDefault="009D1C09" w:rsidP="009D1C09">
            <w:pPr>
              <w:rPr>
                <w:rFonts w:ascii="Tahoma" w:hAnsi="Tahoma" w:cs="2  Badr"/>
                <w:rtl/>
              </w:rPr>
            </w:pPr>
            <w:r w:rsidRPr="009D1C09">
              <w:rPr>
                <w:rFonts w:ascii="Tahoma" w:hAnsi="Tahoma" w:cs="2  Badr" w:hint="cs"/>
                <w:rtl/>
              </w:rPr>
              <w:t xml:space="preserve">آشنایی با </w:t>
            </w:r>
            <w:r w:rsidRPr="009D1C09">
              <w:rPr>
                <w:rFonts w:cs="2  Badr" w:hint="cs"/>
                <w:rtl/>
              </w:rPr>
              <w:t>نحوه شرحال گیری در سیستم حرکتی</w:t>
            </w:r>
          </w:p>
          <w:p w:rsidR="00CE7435" w:rsidRPr="009D1C09" w:rsidRDefault="00CE7435" w:rsidP="009D1C09">
            <w:pPr>
              <w:spacing w:line="360" w:lineRule="auto"/>
              <w:rPr>
                <w:rFonts w:ascii="Arial" w:hAnsi="Arial" w:cs="2  Badr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rPr>
          <w:trHeight w:val="5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  <w:rtl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15-7-99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09" w:rsidRPr="009D1C09" w:rsidRDefault="009D1C09" w:rsidP="009D1C09">
            <w:pPr>
              <w:rPr>
                <w:rFonts w:cs="2  Badr"/>
                <w:color w:val="04070C"/>
                <w:rtl/>
              </w:rPr>
            </w:pPr>
            <w:r w:rsidRPr="009D1C09">
              <w:rPr>
                <w:rFonts w:ascii="Tahoma" w:hAnsi="Tahoma" w:cs="2  Badr" w:hint="cs"/>
                <w:rtl/>
              </w:rPr>
              <w:t xml:space="preserve">آشنایی با </w:t>
            </w:r>
            <w:r w:rsidRPr="009D1C09">
              <w:rPr>
                <w:rFonts w:cs="2  Badr" w:hint="cs"/>
                <w:color w:val="04070C"/>
                <w:rtl/>
              </w:rPr>
              <w:t>اختلالات متابولیکی</w:t>
            </w:r>
          </w:p>
          <w:p w:rsidR="009D1C09" w:rsidRPr="009D1C09" w:rsidRDefault="009D1C09" w:rsidP="009D1C09">
            <w:pPr>
              <w:rPr>
                <w:rFonts w:ascii="Tahoma" w:hAnsi="Tahoma" w:cs="2  Badr"/>
                <w:rtl/>
              </w:rPr>
            </w:pPr>
            <w:r w:rsidRPr="009D1C09">
              <w:rPr>
                <w:rFonts w:ascii="Tahoma" w:hAnsi="Tahoma" w:cs="2  Badr" w:hint="cs"/>
                <w:rtl/>
              </w:rPr>
              <w:t>( نقرس/استئومالاسی/استئوپورز)</w:t>
            </w:r>
          </w:p>
          <w:p w:rsidR="00CE7435" w:rsidRPr="009D1C09" w:rsidRDefault="00CE7435" w:rsidP="009D1C09">
            <w:pPr>
              <w:spacing w:line="360" w:lineRule="auto"/>
              <w:rPr>
                <w:rFonts w:ascii="Arial" w:hAnsi="Arial" w:cs="2  Badr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rPr>
          <w:trHeight w:val="5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  <w:rtl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22-7-99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spacing w:line="360" w:lineRule="auto"/>
              <w:rPr>
                <w:rFonts w:ascii="Arial" w:hAnsi="Arial" w:cs="2  Badr"/>
                <w:b/>
                <w:bCs/>
                <w:sz w:val="28"/>
                <w:szCs w:val="28"/>
                <w:lang w:bidi="fa-IR"/>
              </w:rPr>
            </w:pPr>
            <w:r w:rsidRPr="009D1C09"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  <w:t>آشنا</w:t>
            </w:r>
            <w:r w:rsidRPr="009D1C09">
              <w:rPr>
                <w:rFonts w:ascii="Arial" w:hAnsi="Arial" w:cs="2  Badr" w:hint="cs"/>
                <w:b/>
                <w:bCs/>
                <w:sz w:val="28"/>
                <w:szCs w:val="28"/>
                <w:rtl/>
                <w:lang w:bidi="fa-IR"/>
              </w:rPr>
              <w:t>یی</w:t>
            </w:r>
            <w:r w:rsidRPr="009D1C09"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  <w:t xml:space="preserve"> با انواع عفونت ها</w:t>
            </w:r>
            <w:r w:rsidRPr="009D1C09">
              <w:rPr>
                <w:rFonts w:ascii="Arial" w:hAnsi="Arial" w:cs="2  Badr" w:hint="cs"/>
                <w:b/>
                <w:bCs/>
                <w:sz w:val="28"/>
                <w:szCs w:val="28"/>
                <w:rtl/>
                <w:lang w:bidi="fa-IR"/>
              </w:rPr>
              <w:t>ی</w:t>
            </w:r>
            <w:r w:rsidRPr="009D1C09"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  <w:t xml:space="preserve"> استخوان</w:t>
            </w:r>
            <w:r w:rsidRPr="009D1C09">
              <w:rPr>
                <w:rFonts w:ascii="Arial" w:hAnsi="Arial" w:cs="2  Badr" w:hint="cs"/>
                <w:b/>
                <w:bCs/>
                <w:sz w:val="28"/>
                <w:szCs w:val="28"/>
                <w:rtl/>
                <w:lang w:bidi="fa-IR"/>
              </w:rPr>
              <w:t>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29-7-99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spacing w:line="360" w:lineRule="auto"/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</w:pPr>
            <w:r w:rsidRPr="009D1C09">
              <w:rPr>
                <w:rFonts w:ascii="Tahoma" w:hAnsi="Tahoma" w:cs="2  Badr" w:hint="cs"/>
                <w:b/>
                <w:bCs/>
                <w:rtl/>
              </w:rPr>
              <w:t>آشنایی با انواع شکستگی ها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6-8-99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spacing w:line="360" w:lineRule="auto"/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</w:pPr>
            <w:r w:rsidRPr="009D1C09"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  <w:t>آشنا</w:t>
            </w:r>
            <w:r w:rsidRPr="009D1C09">
              <w:rPr>
                <w:rFonts w:ascii="Arial" w:hAnsi="Arial" w:cs="2  Badr" w:hint="cs"/>
                <w:b/>
                <w:bCs/>
                <w:sz w:val="28"/>
                <w:szCs w:val="28"/>
                <w:rtl/>
                <w:lang w:bidi="fa-IR"/>
              </w:rPr>
              <w:t>یی</w:t>
            </w:r>
            <w:r w:rsidRPr="009D1C09"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  <w:t xml:space="preserve"> با اختلالات بافت همبند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13-8-99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spacing w:line="360" w:lineRule="auto"/>
              <w:rPr>
                <w:rFonts w:ascii="Arial" w:hAnsi="Arial" w:cs="2  Badr"/>
                <w:b/>
                <w:bCs/>
                <w:sz w:val="28"/>
                <w:szCs w:val="28"/>
                <w:rtl/>
                <w:lang w:bidi="fa-IR"/>
              </w:rPr>
            </w:pPr>
            <w:r w:rsidRPr="009D1C09">
              <w:rPr>
                <w:rFonts w:ascii="Tahoma" w:hAnsi="Tahoma" w:cs="2  Badr" w:hint="cs"/>
                <w:b/>
                <w:bCs/>
                <w:rtl/>
              </w:rPr>
              <w:t>آشنایی با آمپوتاسیون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20-8-99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spacing w:line="360" w:lineRule="auto"/>
              <w:rPr>
                <w:rFonts w:ascii="Arial" w:hAnsi="Arial" w:cs="2  Badr"/>
                <w:b/>
                <w:bCs/>
                <w:sz w:val="28"/>
                <w:szCs w:val="28"/>
                <w:lang w:bidi="fa-IR"/>
              </w:rPr>
            </w:pPr>
            <w:r w:rsidRPr="009D1C09">
              <w:rPr>
                <w:rFonts w:ascii="Tahoma" w:hAnsi="Tahoma" w:cs="2  Badr" w:hint="cs"/>
                <w:b/>
                <w:bCs/>
                <w:rtl/>
              </w:rPr>
              <w:t>آشنایی با کوفتگی/ رگ به رگ شدن/ پیچ خوردن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  <w:tr w:rsidR="00CE7435" w:rsidRPr="00B11E5F" w:rsidTr="007E440B">
        <w:trPr>
          <w:trHeight w:val="4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  <w:rtl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27-8-99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9D1C09" w:rsidP="009D1C09">
            <w:pPr>
              <w:spacing w:line="360" w:lineRule="auto"/>
              <w:rPr>
                <w:rFonts w:ascii="Arial" w:hAnsi="Arial" w:cs="2  Badr"/>
                <w:sz w:val="28"/>
                <w:szCs w:val="28"/>
                <w:lang w:bidi="fa-IR"/>
              </w:rPr>
            </w:pPr>
            <w:r w:rsidRPr="009D1C09">
              <w:rPr>
                <w:rFonts w:ascii="Arial" w:hAnsi="Arial" w:cs="2  Badr" w:hint="cs"/>
                <w:sz w:val="28"/>
                <w:szCs w:val="28"/>
                <w:rtl/>
                <w:lang w:bidi="fa-IR"/>
              </w:rPr>
              <w:t>ميان ترم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35" w:rsidRPr="009D1C09" w:rsidRDefault="00CE7435" w:rsidP="009D1C09">
            <w:pPr>
              <w:rPr>
                <w:rFonts w:cs="B Nazanin"/>
                <w:sz w:val="28"/>
                <w:szCs w:val="28"/>
              </w:rPr>
            </w:pPr>
            <w:r w:rsidRPr="009D1C09">
              <w:rPr>
                <w:rFonts w:cs="B Nazanin" w:hint="cs"/>
                <w:sz w:val="28"/>
                <w:szCs w:val="28"/>
                <w:rtl/>
              </w:rPr>
              <w:t>//</w:t>
            </w:r>
          </w:p>
        </w:tc>
      </w:tr>
    </w:tbl>
    <w:p w:rsidR="00497CF2" w:rsidRPr="00B11E5F" w:rsidRDefault="00497CF2" w:rsidP="00B11E5F">
      <w:pPr>
        <w:jc w:val="center"/>
        <w:rPr>
          <w:rFonts w:cs="B Nazanin"/>
          <w:sz w:val="32"/>
          <w:szCs w:val="32"/>
          <w:rtl/>
          <w:lang w:bidi="fa-IR"/>
        </w:rPr>
      </w:pPr>
    </w:p>
    <w:p w:rsidR="001D46E0" w:rsidRPr="00B11E5F" w:rsidRDefault="001D46E0" w:rsidP="00B11E5F">
      <w:pPr>
        <w:jc w:val="center"/>
        <w:rPr>
          <w:rFonts w:cs="B Nazanin"/>
          <w:sz w:val="32"/>
          <w:szCs w:val="32"/>
          <w:lang w:bidi="fa-IR"/>
        </w:rPr>
      </w:pPr>
    </w:p>
    <w:sectPr w:rsidR="001D46E0" w:rsidRPr="00B11E5F" w:rsidSect="00266146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92C" w:rsidRDefault="002D692C" w:rsidP="005B3BCE">
      <w:r>
        <w:separator/>
      </w:r>
    </w:p>
  </w:endnote>
  <w:endnote w:type="continuationSeparator" w:id="0">
    <w:p w:rsidR="002D692C" w:rsidRDefault="002D692C" w:rsidP="005B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7664AA9-CE2C-49D2-8DAA-871504113A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07824B5D-A29C-4400-8176-4DED6683E4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3A4F27-B634-484A-B2C2-60D233DA6B0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3F65521E-F8B7-41B7-AFBB-B558BE4214A1}"/>
    <w:embedBold r:id="rId5" w:fontKey="{3579EA44-FC3A-43FA-AC5F-6C57369BA51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5B7368BE-4C68-4214-B03B-25939EAA6DC6}"/>
    <w:embedBold r:id="rId7" w:fontKey="{0B51CEA3-519A-40E9-8811-51964DCBB2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2ECAB54-4ECC-4FF3-8FB2-586387EEBE7B}"/>
    <w:embedBold r:id="rId9" w:fontKey="{043CFC0C-0264-4B91-A186-7D158EE204C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93BB903-A09D-4C65-A559-4B9B1708253D}"/>
    <w:embedBold r:id="rId11" w:fontKey="{75047642-D017-4FF0-91AD-2E1CD266003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48F40265-62DE-4CF7-9C99-62058A28318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BB59500B-2F81-46CC-AD37-054A76E55F9D}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8CE10F7-0011-4647-AC6A-F6D01C76FC02}"/>
    <w:embedBold r:id="rId15" w:fontKey="{D24B9539-7801-419D-9EFC-6C063AECA5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048BB09-ADD1-4DF9-97E5-6F07807D24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92C" w:rsidRDefault="002D692C" w:rsidP="005B3BCE">
      <w:r>
        <w:separator/>
      </w:r>
    </w:p>
  </w:footnote>
  <w:footnote w:type="continuationSeparator" w:id="0">
    <w:p w:rsidR="002D692C" w:rsidRDefault="002D692C" w:rsidP="005B3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5D29"/>
    <w:multiLevelType w:val="multilevel"/>
    <w:tmpl w:val="5F3616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26F7959"/>
    <w:multiLevelType w:val="multilevel"/>
    <w:tmpl w:val="2B4087F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3905525"/>
    <w:multiLevelType w:val="multilevel"/>
    <w:tmpl w:val="756291E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BC23A0"/>
    <w:multiLevelType w:val="hybridMultilevel"/>
    <w:tmpl w:val="BF9A0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E69C7"/>
    <w:multiLevelType w:val="multilevel"/>
    <w:tmpl w:val="94D2BD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B736B05"/>
    <w:multiLevelType w:val="multilevel"/>
    <w:tmpl w:val="CA965A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CAF5144"/>
    <w:multiLevelType w:val="multilevel"/>
    <w:tmpl w:val="CB483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CB52C64"/>
    <w:multiLevelType w:val="hybridMultilevel"/>
    <w:tmpl w:val="FD264156"/>
    <w:lvl w:ilvl="0" w:tplc="583EBD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30163"/>
    <w:multiLevelType w:val="multilevel"/>
    <w:tmpl w:val="E92601B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5AA624A"/>
    <w:multiLevelType w:val="multilevel"/>
    <w:tmpl w:val="D46A70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7111AE3"/>
    <w:multiLevelType w:val="singleLevel"/>
    <w:tmpl w:val="386C19F4"/>
    <w:lvl w:ilvl="0">
      <w:numFmt w:val="chosung"/>
      <w:lvlText w:val="-"/>
      <w:lvlJc w:val="left"/>
      <w:pPr>
        <w:tabs>
          <w:tab w:val="num" w:pos="360"/>
        </w:tabs>
        <w:ind w:left="0" w:hanging="360"/>
      </w:pPr>
      <w:rPr>
        <w:sz w:val="24"/>
      </w:rPr>
    </w:lvl>
  </w:abstractNum>
  <w:abstractNum w:abstractNumId="11">
    <w:nsid w:val="19934396"/>
    <w:multiLevelType w:val="multilevel"/>
    <w:tmpl w:val="132837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C5D5CB7"/>
    <w:multiLevelType w:val="hybridMultilevel"/>
    <w:tmpl w:val="ACA6F234"/>
    <w:lvl w:ilvl="0" w:tplc="0F5C9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929B7"/>
    <w:multiLevelType w:val="multilevel"/>
    <w:tmpl w:val="0FB6010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1A4587F"/>
    <w:multiLevelType w:val="multilevel"/>
    <w:tmpl w:val="AB149D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2BA772F"/>
    <w:multiLevelType w:val="hybridMultilevel"/>
    <w:tmpl w:val="271E03CE"/>
    <w:lvl w:ilvl="0" w:tplc="411665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2E2B58"/>
    <w:multiLevelType w:val="hybridMultilevel"/>
    <w:tmpl w:val="2DD80A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156A5"/>
    <w:multiLevelType w:val="multilevel"/>
    <w:tmpl w:val="88A468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625679B"/>
    <w:multiLevelType w:val="hybridMultilevel"/>
    <w:tmpl w:val="6EA667CE"/>
    <w:lvl w:ilvl="0" w:tplc="8F3C67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727B1"/>
    <w:multiLevelType w:val="multilevel"/>
    <w:tmpl w:val="F12818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44249BA"/>
    <w:multiLevelType w:val="hybridMultilevel"/>
    <w:tmpl w:val="5FEC62F0"/>
    <w:lvl w:ilvl="0" w:tplc="56EE6986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5D01D1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46380D01"/>
    <w:multiLevelType w:val="multilevel"/>
    <w:tmpl w:val="0DC478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D7132DD"/>
    <w:multiLevelType w:val="hybridMultilevel"/>
    <w:tmpl w:val="E8661C44"/>
    <w:lvl w:ilvl="0" w:tplc="0409000F">
      <w:start w:val="1"/>
      <w:numFmt w:val="decimal"/>
      <w:lvlText w:val="%1."/>
      <w:lvlJc w:val="left"/>
      <w:pPr>
        <w:tabs>
          <w:tab w:val="num" w:pos="349"/>
        </w:tabs>
        <w:ind w:left="34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23">
    <w:nsid w:val="56B241F6"/>
    <w:multiLevelType w:val="hybridMultilevel"/>
    <w:tmpl w:val="8364F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D201ED"/>
    <w:multiLevelType w:val="multilevel"/>
    <w:tmpl w:val="13D087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069714C"/>
    <w:multiLevelType w:val="multilevel"/>
    <w:tmpl w:val="8E001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7CB1845"/>
    <w:multiLevelType w:val="multilevel"/>
    <w:tmpl w:val="927E991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7DF1CF3"/>
    <w:multiLevelType w:val="multilevel"/>
    <w:tmpl w:val="B41E63A2"/>
    <w:lvl w:ilvl="0">
      <w:start w:val="7"/>
      <w:numFmt w:val="decimal"/>
      <w:lvlText w:val="%1"/>
      <w:lvlJc w:val="left"/>
      <w:pPr>
        <w:ind w:left="38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9A06F64"/>
    <w:multiLevelType w:val="multilevel"/>
    <w:tmpl w:val="4608F05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D411EDF"/>
    <w:multiLevelType w:val="multilevel"/>
    <w:tmpl w:val="0040E1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E516FDC"/>
    <w:multiLevelType w:val="multilevel"/>
    <w:tmpl w:val="1C24E2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35E3616"/>
    <w:multiLevelType w:val="multilevel"/>
    <w:tmpl w:val="63B0EF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81052EA"/>
    <w:multiLevelType w:val="multilevel"/>
    <w:tmpl w:val="4CCE14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A492147"/>
    <w:multiLevelType w:val="multilevel"/>
    <w:tmpl w:val="9BF20B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3"/>
  </w:num>
  <w:num w:numId="2">
    <w:abstractNumId w:val="17"/>
  </w:num>
  <w:num w:numId="3">
    <w:abstractNumId w:val="30"/>
  </w:num>
  <w:num w:numId="4">
    <w:abstractNumId w:val="11"/>
  </w:num>
  <w:num w:numId="5">
    <w:abstractNumId w:val="29"/>
  </w:num>
  <w:num w:numId="6">
    <w:abstractNumId w:val="25"/>
  </w:num>
  <w:num w:numId="7">
    <w:abstractNumId w:val="14"/>
  </w:num>
  <w:num w:numId="8">
    <w:abstractNumId w:val="21"/>
  </w:num>
  <w:num w:numId="9">
    <w:abstractNumId w:val="19"/>
  </w:num>
  <w:num w:numId="10">
    <w:abstractNumId w:val="8"/>
  </w:num>
  <w:num w:numId="11">
    <w:abstractNumId w:val="2"/>
  </w:num>
  <w:num w:numId="12">
    <w:abstractNumId w:val="13"/>
  </w:num>
  <w:num w:numId="13">
    <w:abstractNumId w:val="26"/>
  </w:num>
  <w:num w:numId="14">
    <w:abstractNumId w:val="1"/>
  </w:num>
  <w:num w:numId="15">
    <w:abstractNumId w:val="28"/>
  </w:num>
  <w:num w:numId="16">
    <w:abstractNumId w:val="22"/>
  </w:num>
  <w:num w:numId="17">
    <w:abstractNumId w:val="24"/>
  </w:num>
  <w:num w:numId="18">
    <w:abstractNumId w:val="32"/>
  </w:num>
  <w:num w:numId="19">
    <w:abstractNumId w:val="6"/>
  </w:num>
  <w:num w:numId="20">
    <w:abstractNumId w:val="16"/>
  </w:num>
  <w:num w:numId="21">
    <w:abstractNumId w:val="5"/>
  </w:num>
  <w:num w:numId="22">
    <w:abstractNumId w:val="0"/>
  </w:num>
  <w:num w:numId="23">
    <w:abstractNumId w:val="31"/>
  </w:num>
  <w:num w:numId="24">
    <w:abstractNumId w:val="9"/>
  </w:num>
  <w:num w:numId="25">
    <w:abstractNumId w:val="4"/>
  </w:num>
  <w:num w:numId="26">
    <w:abstractNumId w:val="27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7"/>
  </w:num>
  <w:num w:numId="30">
    <w:abstractNumId w:val="12"/>
  </w:num>
  <w:num w:numId="31">
    <w:abstractNumId w:val="18"/>
  </w:num>
  <w:num w:numId="32">
    <w:abstractNumId w:val="20"/>
  </w:num>
  <w:num w:numId="33">
    <w:abstractNumId w:val="15"/>
  </w:num>
  <w:num w:numId="34">
    <w:abstractNumId w:val="23"/>
  </w:num>
  <w:num w:numId="35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A67"/>
    <w:rsid w:val="0000151C"/>
    <w:rsid w:val="000058CD"/>
    <w:rsid w:val="00005CCA"/>
    <w:rsid w:val="00016FE3"/>
    <w:rsid w:val="000238D0"/>
    <w:rsid w:val="0003393C"/>
    <w:rsid w:val="000435AD"/>
    <w:rsid w:val="00046472"/>
    <w:rsid w:val="00085E9E"/>
    <w:rsid w:val="00086C96"/>
    <w:rsid w:val="000945E0"/>
    <w:rsid w:val="0009667B"/>
    <w:rsid w:val="000973F6"/>
    <w:rsid w:val="000B3EBD"/>
    <w:rsid w:val="000C23A2"/>
    <w:rsid w:val="000C2499"/>
    <w:rsid w:val="000E2BA1"/>
    <w:rsid w:val="000E61CE"/>
    <w:rsid w:val="001138AC"/>
    <w:rsid w:val="00120AB9"/>
    <w:rsid w:val="00132A5D"/>
    <w:rsid w:val="00145489"/>
    <w:rsid w:val="00164612"/>
    <w:rsid w:val="00165429"/>
    <w:rsid w:val="0017199F"/>
    <w:rsid w:val="00177BA0"/>
    <w:rsid w:val="001B0A7A"/>
    <w:rsid w:val="001D46E0"/>
    <w:rsid w:val="001E7ABF"/>
    <w:rsid w:val="001E7EA6"/>
    <w:rsid w:val="001F0486"/>
    <w:rsid w:val="00204FFE"/>
    <w:rsid w:val="0023700C"/>
    <w:rsid w:val="00237C2D"/>
    <w:rsid w:val="00257D33"/>
    <w:rsid w:val="00266146"/>
    <w:rsid w:val="00280C35"/>
    <w:rsid w:val="002B164B"/>
    <w:rsid w:val="002C6D47"/>
    <w:rsid w:val="002D692C"/>
    <w:rsid w:val="002E0020"/>
    <w:rsid w:val="002F125F"/>
    <w:rsid w:val="002F3B06"/>
    <w:rsid w:val="002F5E24"/>
    <w:rsid w:val="00310092"/>
    <w:rsid w:val="00322F28"/>
    <w:rsid w:val="00333265"/>
    <w:rsid w:val="0035656E"/>
    <w:rsid w:val="004160CA"/>
    <w:rsid w:val="00416B16"/>
    <w:rsid w:val="00442FD9"/>
    <w:rsid w:val="00455D20"/>
    <w:rsid w:val="0046445A"/>
    <w:rsid w:val="00466E05"/>
    <w:rsid w:val="00467B71"/>
    <w:rsid w:val="00486AC9"/>
    <w:rsid w:val="00497CF2"/>
    <w:rsid w:val="004A1964"/>
    <w:rsid w:val="004B3926"/>
    <w:rsid w:val="00505FEE"/>
    <w:rsid w:val="00510157"/>
    <w:rsid w:val="00553FDD"/>
    <w:rsid w:val="00557D01"/>
    <w:rsid w:val="00564B9B"/>
    <w:rsid w:val="00566543"/>
    <w:rsid w:val="0057127D"/>
    <w:rsid w:val="00584D8B"/>
    <w:rsid w:val="00591746"/>
    <w:rsid w:val="005A6E1C"/>
    <w:rsid w:val="005B3BCE"/>
    <w:rsid w:val="00605A91"/>
    <w:rsid w:val="006124FB"/>
    <w:rsid w:val="00614480"/>
    <w:rsid w:val="00614D70"/>
    <w:rsid w:val="00614EFD"/>
    <w:rsid w:val="0063133D"/>
    <w:rsid w:val="00642F8C"/>
    <w:rsid w:val="00643618"/>
    <w:rsid w:val="006437CD"/>
    <w:rsid w:val="0066014B"/>
    <w:rsid w:val="00663489"/>
    <w:rsid w:val="006A0808"/>
    <w:rsid w:val="006A1E1A"/>
    <w:rsid w:val="006A62A3"/>
    <w:rsid w:val="006D63F4"/>
    <w:rsid w:val="006F250C"/>
    <w:rsid w:val="00720DB7"/>
    <w:rsid w:val="00731B31"/>
    <w:rsid w:val="00736FA7"/>
    <w:rsid w:val="00737FD5"/>
    <w:rsid w:val="00741E4B"/>
    <w:rsid w:val="007604E7"/>
    <w:rsid w:val="00775A1F"/>
    <w:rsid w:val="00781A4A"/>
    <w:rsid w:val="007827A1"/>
    <w:rsid w:val="007B002F"/>
    <w:rsid w:val="007B428C"/>
    <w:rsid w:val="007D09A9"/>
    <w:rsid w:val="007E3B6F"/>
    <w:rsid w:val="007E440B"/>
    <w:rsid w:val="007F5622"/>
    <w:rsid w:val="00812C75"/>
    <w:rsid w:val="00821F87"/>
    <w:rsid w:val="0083000E"/>
    <w:rsid w:val="0083056B"/>
    <w:rsid w:val="00836CD8"/>
    <w:rsid w:val="008478FE"/>
    <w:rsid w:val="00867510"/>
    <w:rsid w:val="00872BD8"/>
    <w:rsid w:val="00876419"/>
    <w:rsid w:val="008A1B45"/>
    <w:rsid w:val="008A5D59"/>
    <w:rsid w:val="008B3372"/>
    <w:rsid w:val="008B6095"/>
    <w:rsid w:val="008C5712"/>
    <w:rsid w:val="008F5B9B"/>
    <w:rsid w:val="00901089"/>
    <w:rsid w:val="00913ABF"/>
    <w:rsid w:val="00915088"/>
    <w:rsid w:val="00921402"/>
    <w:rsid w:val="009222F7"/>
    <w:rsid w:val="00934265"/>
    <w:rsid w:val="009805D8"/>
    <w:rsid w:val="009B775A"/>
    <w:rsid w:val="009C42AC"/>
    <w:rsid w:val="009D1C09"/>
    <w:rsid w:val="009E3F0A"/>
    <w:rsid w:val="009E4598"/>
    <w:rsid w:val="009E7121"/>
    <w:rsid w:val="00A07923"/>
    <w:rsid w:val="00A42D04"/>
    <w:rsid w:val="00A4494A"/>
    <w:rsid w:val="00A51809"/>
    <w:rsid w:val="00A720BF"/>
    <w:rsid w:val="00A72D98"/>
    <w:rsid w:val="00A77568"/>
    <w:rsid w:val="00A804DA"/>
    <w:rsid w:val="00AA0FD0"/>
    <w:rsid w:val="00AC267C"/>
    <w:rsid w:val="00AE372B"/>
    <w:rsid w:val="00AF2C62"/>
    <w:rsid w:val="00B01738"/>
    <w:rsid w:val="00B11E5F"/>
    <w:rsid w:val="00B2484C"/>
    <w:rsid w:val="00B34328"/>
    <w:rsid w:val="00B40BA6"/>
    <w:rsid w:val="00B40F07"/>
    <w:rsid w:val="00B45799"/>
    <w:rsid w:val="00BA16B9"/>
    <w:rsid w:val="00BB66E3"/>
    <w:rsid w:val="00BB6DDD"/>
    <w:rsid w:val="00BC3EFA"/>
    <w:rsid w:val="00BC7D9A"/>
    <w:rsid w:val="00BE2997"/>
    <w:rsid w:val="00BF120D"/>
    <w:rsid w:val="00C12F04"/>
    <w:rsid w:val="00C20CF0"/>
    <w:rsid w:val="00C21235"/>
    <w:rsid w:val="00C26F12"/>
    <w:rsid w:val="00C521DD"/>
    <w:rsid w:val="00C53B8A"/>
    <w:rsid w:val="00C576DC"/>
    <w:rsid w:val="00C70580"/>
    <w:rsid w:val="00C87046"/>
    <w:rsid w:val="00C960E4"/>
    <w:rsid w:val="00CB35C6"/>
    <w:rsid w:val="00CD06CE"/>
    <w:rsid w:val="00CD3ABF"/>
    <w:rsid w:val="00CE7435"/>
    <w:rsid w:val="00CF3CEC"/>
    <w:rsid w:val="00D32FE9"/>
    <w:rsid w:val="00D53ED7"/>
    <w:rsid w:val="00D63848"/>
    <w:rsid w:val="00D65A35"/>
    <w:rsid w:val="00D67AAF"/>
    <w:rsid w:val="00D94C8A"/>
    <w:rsid w:val="00DC1747"/>
    <w:rsid w:val="00DC1CCA"/>
    <w:rsid w:val="00DC5F37"/>
    <w:rsid w:val="00DF51C1"/>
    <w:rsid w:val="00DF7E0C"/>
    <w:rsid w:val="00E11DA4"/>
    <w:rsid w:val="00E36E95"/>
    <w:rsid w:val="00E444E2"/>
    <w:rsid w:val="00E467C3"/>
    <w:rsid w:val="00E60448"/>
    <w:rsid w:val="00E81C60"/>
    <w:rsid w:val="00E95F70"/>
    <w:rsid w:val="00E97250"/>
    <w:rsid w:val="00EA45D4"/>
    <w:rsid w:val="00ED7479"/>
    <w:rsid w:val="00EE3B4E"/>
    <w:rsid w:val="00EE5B29"/>
    <w:rsid w:val="00EF7774"/>
    <w:rsid w:val="00F04E3C"/>
    <w:rsid w:val="00F25CFF"/>
    <w:rsid w:val="00F27B44"/>
    <w:rsid w:val="00F35A67"/>
    <w:rsid w:val="00F54761"/>
    <w:rsid w:val="00F675D1"/>
    <w:rsid w:val="00F70180"/>
    <w:rsid w:val="00F752D0"/>
    <w:rsid w:val="00F75864"/>
    <w:rsid w:val="00F75868"/>
    <w:rsid w:val="00F76277"/>
    <w:rsid w:val="00F85585"/>
    <w:rsid w:val="00FB3F61"/>
    <w:rsid w:val="00FC0C85"/>
    <w:rsid w:val="00FD2F9A"/>
    <w:rsid w:val="00FD48C4"/>
    <w:rsid w:val="00FD593B"/>
    <w:rsid w:val="00FE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25F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5D5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5B3BC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B3BCE"/>
    <w:rPr>
      <w:sz w:val="24"/>
      <w:szCs w:val="24"/>
    </w:rPr>
  </w:style>
  <w:style w:type="paragraph" w:styleId="Footer">
    <w:name w:val="footer"/>
    <w:basedOn w:val="Normal"/>
    <w:link w:val="FooterChar"/>
    <w:rsid w:val="005B3BC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B3BCE"/>
    <w:rPr>
      <w:sz w:val="24"/>
      <w:szCs w:val="24"/>
    </w:rPr>
  </w:style>
  <w:style w:type="paragraph" w:styleId="BodyTextIndent3">
    <w:name w:val="Body Text Indent 3"/>
    <w:basedOn w:val="Normal"/>
    <w:link w:val="BodyTextIndent3Char"/>
    <w:unhideWhenUsed/>
    <w:rsid w:val="002C6D47"/>
    <w:pPr>
      <w:tabs>
        <w:tab w:val="right" w:pos="3263"/>
      </w:tabs>
      <w:ind w:left="34"/>
    </w:pPr>
    <w:rPr>
      <w:rFonts w:ascii="Arial" w:hAnsi="Arial" w:cs="Traffic"/>
    </w:rPr>
  </w:style>
  <w:style w:type="character" w:customStyle="1" w:styleId="BodyTextIndent3Char">
    <w:name w:val="Body Text Indent 3 Char"/>
    <w:link w:val="BodyTextIndent3"/>
    <w:rsid w:val="002C6D47"/>
    <w:rPr>
      <w:rFonts w:ascii="Arial" w:hAnsi="Arial" w:cs="Traffic"/>
      <w:sz w:val="24"/>
      <w:szCs w:val="24"/>
    </w:rPr>
  </w:style>
  <w:style w:type="paragraph" w:styleId="BodyTextIndent">
    <w:name w:val="Body Text Indent"/>
    <w:basedOn w:val="Normal"/>
    <w:link w:val="BodyTextIndentChar"/>
    <w:rsid w:val="00046472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046472"/>
    <w:rPr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9D1C09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1C09"/>
    <w:rPr>
      <w:sz w:val="24"/>
      <w:szCs w:val="24"/>
    </w:rPr>
  </w:style>
  <w:style w:type="paragraph" w:styleId="NoSpacing">
    <w:name w:val="No Spacing"/>
    <w:uiPriority w:val="1"/>
    <w:qFormat/>
    <w:rsid w:val="009D1C09"/>
    <w:pPr>
      <w:bidi/>
    </w:pPr>
    <w:rPr>
      <w:rFonts w:ascii="Calibri" w:eastAsia="Calibri" w:hAnsi="Calibri" w:cs="Arial"/>
      <w:sz w:val="22"/>
      <w:szCs w:val="22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25F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5D5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5B3BC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B3BCE"/>
    <w:rPr>
      <w:sz w:val="24"/>
      <w:szCs w:val="24"/>
    </w:rPr>
  </w:style>
  <w:style w:type="paragraph" w:styleId="Footer">
    <w:name w:val="footer"/>
    <w:basedOn w:val="Normal"/>
    <w:link w:val="FooterChar"/>
    <w:rsid w:val="005B3BC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B3BCE"/>
    <w:rPr>
      <w:sz w:val="24"/>
      <w:szCs w:val="24"/>
    </w:rPr>
  </w:style>
  <w:style w:type="paragraph" w:styleId="BodyTextIndent3">
    <w:name w:val="Body Text Indent 3"/>
    <w:basedOn w:val="Normal"/>
    <w:link w:val="BodyTextIndent3Char"/>
    <w:unhideWhenUsed/>
    <w:rsid w:val="002C6D47"/>
    <w:pPr>
      <w:tabs>
        <w:tab w:val="right" w:pos="3263"/>
      </w:tabs>
      <w:ind w:left="34"/>
    </w:pPr>
    <w:rPr>
      <w:rFonts w:ascii="Arial" w:hAnsi="Arial" w:cs="Traffic"/>
    </w:rPr>
  </w:style>
  <w:style w:type="character" w:customStyle="1" w:styleId="BodyTextIndent3Char">
    <w:name w:val="Body Text Indent 3 Char"/>
    <w:link w:val="BodyTextIndent3"/>
    <w:rsid w:val="002C6D47"/>
    <w:rPr>
      <w:rFonts w:ascii="Arial" w:hAnsi="Arial" w:cs="Traffic"/>
      <w:sz w:val="24"/>
      <w:szCs w:val="24"/>
    </w:rPr>
  </w:style>
  <w:style w:type="paragraph" w:styleId="BodyTextIndent">
    <w:name w:val="Body Text Indent"/>
    <w:basedOn w:val="Normal"/>
    <w:link w:val="BodyTextIndentChar"/>
    <w:rsid w:val="00046472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046472"/>
    <w:rPr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9D1C09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1C09"/>
    <w:rPr>
      <w:sz w:val="24"/>
      <w:szCs w:val="24"/>
    </w:rPr>
  </w:style>
  <w:style w:type="paragraph" w:styleId="NoSpacing">
    <w:name w:val="No Spacing"/>
    <w:uiPriority w:val="1"/>
    <w:qFormat/>
    <w:rsid w:val="009D1C09"/>
    <w:pPr>
      <w:bidi/>
    </w:pPr>
    <w:rPr>
      <w:rFonts w:ascii="Calibri" w:eastAsia="Calibri" w:hAnsi="Calibri" w:cs="Arial"/>
      <w:sz w:val="22"/>
      <w:szCs w:val="2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873A2-63F5-4133-AFA6-E22BEBC78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</Company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Elecomp</cp:lastModifiedBy>
  <cp:revision>2</cp:revision>
  <cp:lastPrinted>2019-02-05T17:16:00Z</cp:lastPrinted>
  <dcterms:created xsi:type="dcterms:W3CDTF">2020-12-22T07:21:00Z</dcterms:created>
  <dcterms:modified xsi:type="dcterms:W3CDTF">2020-12-22T07:21:00Z</dcterms:modified>
</cp:coreProperties>
</file>